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ED" w:rsidRPr="00E85526" w:rsidRDefault="00E844ED" w:rsidP="00E85526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855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="00E85526" w:rsidRPr="00E855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детский сад «</w:t>
      </w:r>
      <w:proofErr w:type="spellStart"/>
      <w:r w:rsidR="00E85526" w:rsidRPr="00E855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Аленушка</w:t>
      </w:r>
      <w:proofErr w:type="spellEnd"/>
      <w:r w:rsidR="00E85526" w:rsidRPr="00E855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E844ED" w:rsidRPr="00E85526" w:rsidRDefault="00E844ED">
      <w:pP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</w:rPr>
      </w:pPr>
    </w:p>
    <w:p w:rsidR="00E844ED" w:rsidRPr="00E85526" w:rsidRDefault="00E844ED">
      <w:pPr>
        <w:rPr>
          <w:rStyle w:val="a3"/>
          <w:rFonts w:ascii="playfair_displayregular" w:hAnsi="playfair_displayregular"/>
          <w:b w:val="0"/>
          <w:color w:val="000000"/>
          <w:sz w:val="23"/>
          <w:szCs w:val="23"/>
        </w:rPr>
      </w:pPr>
    </w:p>
    <w:p w:rsidR="00E844ED" w:rsidRDefault="00E844ED">
      <w:pPr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44ED" w:rsidRDefault="00E844ED">
      <w:pPr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44ED" w:rsidRDefault="00E844ED">
      <w:pPr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44ED" w:rsidRDefault="00E844ED" w:rsidP="00E844ED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E844ED">
        <w:rPr>
          <w:rStyle w:val="a3"/>
          <w:rFonts w:ascii="Times New Roman" w:hAnsi="Times New Roman" w:cs="Times New Roman"/>
          <w:color w:val="000000"/>
          <w:sz w:val="32"/>
          <w:szCs w:val="32"/>
        </w:rPr>
        <w:t>Тема:</w:t>
      </w:r>
    </w:p>
    <w:p w:rsidR="00E844ED" w:rsidRPr="00E85526" w:rsidRDefault="00E844ED" w:rsidP="00E844ED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  <w:r w:rsidRPr="00E85526">
        <w:rPr>
          <w:rStyle w:val="a3"/>
          <w:rFonts w:ascii="Times New Roman" w:hAnsi="Times New Roman" w:cs="Times New Roman"/>
          <w:color w:val="000000"/>
          <w:sz w:val="36"/>
          <w:szCs w:val="36"/>
        </w:rPr>
        <w:t xml:space="preserve">«Организация проектной деятельности с детьми с ОВЗ по ФГОС </w:t>
      </w:r>
      <w:proofErr w:type="gramStart"/>
      <w:r w:rsidRPr="00E85526">
        <w:rPr>
          <w:rStyle w:val="a3"/>
          <w:rFonts w:ascii="Times New Roman" w:hAnsi="Times New Roman" w:cs="Times New Roman"/>
          <w:color w:val="000000"/>
          <w:sz w:val="36"/>
          <w:szCs w:val="36"/>
        </w:rPr>
        <w:t>ДО</w:t>
      </w:r>
      <w:proofErr w:type="gramEnd"/>
      <w:r w:rsidRPr="00E85526">
        <w:rPr>
          <w:rStyle w:val="a3"/>
          <w:rFonts w:ascii="Times New Roman" w:hAnsi="Times New Roman" w:cs="Times New Roman"/>
          <w:color w:val="000000"/>
          <w:sz w:val="36"/>
          <w:szCs w:val="36"/>
        </w:rPr>
        <w:t>»</w:t>
      </w:r>
    </w:p>
    <w:p w:rsidR="00E844ED" w:rsidRDefault="00E844ED" w:rsidP="00E844ED">
      <w:pPr>
        <w:jc w:val="center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44ED" w:rsidRDefault="00E844ED" w:rsidP="00E844ED">
      <w:pPr>
        <w:jc w:val="center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44ED" w:rsidRDefault="00E844ED" w:rsidP="00E844ED">
      <w:pPr>
        <w:jc w:val="center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44ED" w:rsidRDefault="00E844ED" w:rsidP="00E844ED">
      <w:pPr>
        <w:jc w:val="center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44ED" w:rsidRDefault="00E844ED" w:rsidP="00E844ED">
      <w:pPr>
        <w:jc w:val="right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5526" w:rsidRDefault="00E85526" w:rsidP="00E844ED">
      <w:pPr>
        <w:jc w:val="right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5526" w:rsidRDefault="00E85526" w:rsidP="00E844ED">
      <w:pPr>
        <w:jc w:val="right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5526" w:rsidRDefault="00E85526" w:rsidP="00E844ED">
      <w:pPr>
        <w:jc w:val="right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5526" w:rsidRDefault="00E85526" w:rsidP="00E844ED">
      <w:pPr>
        <w:jc w:val="right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5526" w:rsidRDefault="00E85526" w:rsidP="00E844ED">
      <w:pPr>
        <w:jc w:val="right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5526" w:rsidRDefault="00E85526" w:rsidP="00E844ED">
      <w:pPr>
        <w:jc w:val="right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5526" w:rsidRDefault="00E85526" w:rsidP="00E85526">
      <w:pPr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5526" w:rsidRDefault="00E85526" w:rsidP="00E844ED">
      <w:pPr>
        <w:jc w:val="right"/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44ED" w:rsidRPr="00E85526" w:rsidRDefault="00E844ED" w:rsidP="00E85526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855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Подготовил: учитель-логопед </w:t>
      </w:r>
      <w:proofErr w:type="spellStart"/>
      <w:r w:rsidRPr="00E855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Выборнова</w:t>
      </w:r>
      <w:proofErr w:type="spellEnd"/>
      <w:r w:rsidRPr="00E855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Е.Н.</w:t>
      </w:r>
    </w:p>
    <w:p w:rsidR="00E844ED" w:rsidRDefault="00E844ED">
      <w:pPr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5526" w:rsidRDefault="00E85526" w:rsidP="00E85526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5526" w:rsidRDefault="00E85526" w:rsidP="00E85526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44ED" w:rsidRPr="00E85526" w:rsidRDefault="00E85526" w:rsidP="00E85526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855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2017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г.</w:t>
      </w:r>
    </w:p>
    <w:p w:rsidR="00E844ED" w:rsidRDefault="00E844ED">
      <w:pPr>
        <w:rPr>
          <w:rStyle w:val="a3"/>
          <w:rFonts w:ascii="playfair_displayregular" w:hAnsi="playfair_displayregular"/>
          <w:color w:val="000000"/>
          <w:sz w:val="23"/>
          <w:szCs w:val="23"/>
        </w:rPr>
      </w:pPr>
    </w:p>
    <w:p w:rsidR="00E844ED" w:rsidRPr="004C7FE7" w:rsidRDefault="00E844ED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Свое выступление прежде всего хочу начать с того кто же такие дети с </w:t>
      </w:r>
      <w:proofErr w:type="gramStart"/>
      <w:r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Ограниченными</w:t>
      </w:r>
      <w:proofErr w:type="gramEnd"/>
      <w:r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возмостотями</w:t>
      </w:r>
      <w:proofErr w:type="spellEnd"/>
      <w:r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здоровья?</w:t>
      </w:r>
    </w:p>
    <w:p w:rsidR="00E844ED" w:rsidRPr="004C7FE7" w:rsidRDefault="00E844ED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C7FE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Это </w:t>
      </w:r>
      <w:proofErr w:type="gramStart"/>
      <w:r w:rsidRPr="004C7FE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дети</w:t>
      </w:r>
      <w:proofErr w:type="gramEnd"/>
      <w:r w:rsidRPr="004C7FE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имеющие физические и (или) психические недостатки, которые </w:t>
      </w:r>
      <w:proofErr w:type="spellStart"/>
      <w:r w:rsidRPr="004C7FE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припятствуют</w:t>
      </w:r>
      <w:proofErr w:type="spellEnd"/>
      <w:r w:rsidRPr="004C7FE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освоению образовательных  программ.</w:t>
      </w:r>
      <w:r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 эта категория детей чрезвычайна неоднородна. Это </w:t>
      </w:r>
      <w:proofErr w:type="spellStart"/>
      <w:r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определяется</w:t>
      </w:r>
      <w:proofErr w:type="gramStart"/>
      <w:r w:rsidR="00A01AEE"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,п</w:t>
      </w:r>
      <w:proofErr w:type="gramEnd"/>
      <w:r w:rsidR="00A01AEE"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режде</w:t>
      </w:r>
      <w:proofErr w:type="spellEnd"/>
      <w:r w:rsidR="00A01AEE"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всего, </w:t>
      </w:r>
      <w:r w:rsidRPr="004C7F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тем что в нее входят дети с разными нарушениями в развитии:</w:t>
      </w:r>
    </w:p>
    <w:p w:rsidR="00A01AEE" w:rsidRPr="00B75023" w:rsidRDefault="00A01AEE" w:rsidP="00A01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классификации, предложенной В.А.Лапшиным и </w:t>
      </w:r>
      <w:proofErr w:type="spellStart"/>
      <w:r w:rsidRPr="00B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Б.П.Пузановым</w:t>
      </w:r>
      <w:proofErr w:type="spellEnd"/>
      <w:r w:rsidRPr="00B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основным категориям аномальных детей относятся:</w:t>
      </w:r>
    </w:p>
    <w:p w:rsidR="00A01AEE" w:rsidRPr="00B75023" w:rsidRDefault="00A01AEE" w:rsidP="00A0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слуха (глухие, слабослышащие, позднооглохшие);</w:t>
      </w:r>
    </w:p>
    <w:p w:rsidR="00A01AEE" w:rsidRPr="00B75023" w:rsidRDefault="00A01AEE" w:rsidP="00A0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зрения (слепые, слабовидящие);</w:t>
      </w:r>
    </w:p>
    <w:p w:rsidR="00A01AEE" w:rsidRPr="00B75023" w:rsidRDefault="00A01AEE" w:rsidP="00A0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нарушением речи (логопаты);</w:t>
      </w:r>
    </w:p>
    <w:p w:rsidR="00A01AEE" w:rsidRPr="00B75023" w:rsidRDefault="00A01AEE" w:rsidP="00A0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опорно-двигательного аппарата;</w:t>
      </w:r>
    </w:p>
    <w:p w:rsidR="00A01AEE" w:rsidRPr="00B75023" w:rsidRDefault="00A01AEE" w:rsidP="00A0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умственной отсталостью;</w:t>
      </w:r>
    </w:p>
    <w:p w:rsidR="00A01AEE" w:rsidRPr="00B75023" w:rsidRDefault="00A01AEE" w:rsidP="00A0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задержкой психического развития;</w:t>
      </w:r>
    </w:p>
    <w:p w:rsidR="00A01AEE" w:rsidRPr="00B75023" w:rsidRDefault="00A01AEE" w:rsidP="00A0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поведения и общения;</w:t>
      </w:r>
    </w:p>
    <w:p w:rsidR="00A01AEE" w:rsidRPr="00B75023" w:rsidRDefault="00A01AEE" w:rsidP="00A0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BD42DD" w:rsidRPr="00B75023" w:rsidRDefault="00BD42DD" w:rsidP="00BD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D" w:rsidRPr="00B75023" w:rsidRDefault="00BD42DD" w:rsidP="00BD42DD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75023">
        <w:rPr>
          <w:rStyle w:val="c4"/>
          <w:color w:val="000000"/>
          <w:sz w:val="28"/>
          <w:szCs w:val="28"/>
        </w:rPr>
        <w:t>Эти дети нуждаются в особом внимании, помощи в их развитии.</w:t>
      </w:r>
    </w:p>
    <w:p w:rsidR="00BD42DD" w:rsidRPr="00B75023" w:rsidRDefault="00BD42DD" w:rsidP="00BD42DD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75023">
        <w:rPr>
          <w:rStyle w:val="c4"/>
          <w:color w:val="000000"/>
          <w:sz w:val="28"/>
          <w:szCs w:val="28"/>
        </w:rPr>
        <w:t>1Выявить творческие интересы детей с ОВЗ;</w:t>
      </w:r>
    </w:p>
    <w:p w:rsidR="00BD42DD" w:rsidRPr="00B75023" w:rsidRDefault="00BD42DD" w:rsidP="00BD42DD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75023">
        <w:rPr>
          <w:rStyle w:val="c4"/>
          <w:color w:val="000000"/>
          <w:sz w:val="28"/>
          <w:szCs w:val="28"/>
        </w:rPr>
        <w:t>2 Расширить возможности дополнительного образования</w:t>
      </w:r>
      <w:proofErr w:type="gramStart"/>
      <w:r w:rsidRPr="00B75023">
        <w:rPr>
          <w:rStyle w:val="c4"/>
          <w:color w:val="000000"/>
          <w:sz w:val="28"/>
          <w:szCs w:val="28"/>
        </w:rPr>
        <w:t xml:space="preserve"> ;</w:t>
      </w:r>
      <w:proofErr w:type="gramEnd"/>
    </w:p>
    <w:p w:rsidR="00BD42DD" w:rsidRPr="00B75023" w:rsidRDefault="00BD42DD" w:rsidP="00BD42DD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75023">
        <w:rPr>
          <w:rStyle w:val="c4"/>
          <w:color w:val="000000"/>
          <w:sz w:val="28"/>
          <w:szCs w:val="28"/>
        </w:rPr>
        <w:t>3 Повышение творческого и интеллектуального потенциала обучаемого за счет самоорганизации.</w:t>
      </w:r>
    </w:p>
    <w:p w:rsidR="00BD42DD" w:rsidRPr="00B75023" w:rsidRDefault="00BD42DD" w:rsidP="00BD42DD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75023">
        <w:rPr>
          <w:rStyle w:val="c4"/>
          <w:color w:val="000000"/>
          <w:sz w:val="28"/>
          <w:szCs w:val="28"/>
        </w:rPr>
        <w:t>13 Развитие самостоятельности.</w:t>
      </w:r>
    </w:p>
    <w:p w:rsidR="00BD42DD" w:rsidRDefault="00BD42DD" w:rsidP="00BD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26" w:rsidRDefault="00E85526" w:rsidP="00BD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в нашей практике встречаются дети с нарушением речи. </w:t>
      </w:r>
      <w:r w:rsidRPr="004C7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реч</w:t>
      </w:r>
      <w:proofErr w:type="gramStart"/>
      <w:r w:rsidRPr="004C7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 дети имеющие отклонения в развитии речи при нормальном слухе и интеллекте. Основной формой коррекции речи является логопедические занятия. Перед занятиями проводятся обследование ребенка: его по видение в игре, учебе, общение с другими людьми. Нарушение речи у ребенка негативно сказывается на его эмоциональном состоянии. У ребенка снижается интерес к занятиям, он замыкается в себе.</w:t>
      </w:r>
    </w:p>
    <w:p w:rsidR="004C7FE7" w:rsidRDefault="004C7FE7" w:rsidP="00BD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Родители должны помнить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ответственны за своего ребенка. Чем раньше будут обнаружены нарушения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скорее нужно обраться к специалисту.</w:t>
      </w:r>
    </w:p>
    <w:p w:rsidR="004C7FE7" w:rsidRDefault="004C7FE7" w:rsidP="00BD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Причинами являются: </w:t>
      </w:r>
    </w:p>
    <w:p w:rsidR="004C7FE7" w:rsidRDefault="004C7FE7" w:rsidP="004C7FE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Внутриутробная патология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матери во время беременности, алкоголизм)</w:t>
      </w:r>
    </w:p>
    <w:p w:rsidR="00E85526" w:rsidRPr="004C7FE7" w:rsidRDefault="004C7FE7" w:rsidP="00BD42D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факто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нарушение может</w:t>
      </w:r>
      <w:r w:rsidRPr="004C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возникнуть при различных травмах, испуг, переживания в связи с разлукой близкими людьми).</w:t>
      </w:r>
    </w:p>
    <w:p w:rsidR="00BD42DD" w:rsidRPr="004C7FE7" w:rsidRDefault="00312231" w:rsidP="00B75023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C7FE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Какие ограниченные возможности испытывает ребенок (дети) с нарушением речи?? </w:t>
      </w:r>
    </w:p>
    <w:p w:rsidR="00BD42DD" w:rsidRPr="00B75023" w:rsidRDefault="00BD42DD" w:rsidP="00B75023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B75023">
        <w:rPr>
          <w:color w:val="000000" w:themeColor="text1"/>
          <w:sz w:val="28"/>
          <w:szCs w:val="28"/>
        </w:rPr>
        <w:t xml:space="preserve">У детей с речевыми нарушениями не сформирована полноценная фонетическая система языка, невыразительная и невнятная речь, что приводит к проблемам коммуникации. Эти воспитанники характеризуются </w:t>
      </w:r>
      <w:proofErr w:type="spellStart"/>
      <w:r w:rsidRPr="00B75023">
        <w:rPr>
          <w:color w:val="000000" w:themeColor="text1"/>
          <w:sz w:val="28"/>
          <w:szCs w:val="28"/>
        </w:rPr>
        <w:t>несформированностью</w:t>
      </w:r>
      <w:proofErr w:type="spellEnd"/>
      <w:r w:rsidRPr="00B75023">
        <w:rPr>
          <w:color w:val="000000" w:themeColor="text1"/>
          <w:sz w:val="28"/>
          <w:szCs w:val="28"/>
        </w:rPr>
        <w:t xml:space="preserve"> эмоционально-волевой сферы, которая выражается в наличии страха </w:t>
      </w:r>
      <w:proofErr w:type="spellStart"/>
      <w:r w:rsidRPr="00B75023">
        <w:rPr>
          <w:color w:val="000000" w:themeColor="text1"/>
          <w:sz w:val="28"/>
          <w:szCs w:val="28"/>
        </w:rPr>
        <w:t>неуспешности</w:t>
      </w:r>
      <w:proofErr w:type="spellEnd"/>
      <w:r w:rsidRPr="00B75023">
        <w:rPr>
          <w:color w:val="000000" w:themeColor="text1"/>
          <w:sz w:val="28"/>
          <w:szCs w:val="28"/>
        </w:rPr>
        <w:t>, неустойчивостью эмоций при неудачах, низкой самооценкой, неуверенностью в своих возможностях и силах.</w:t>
      </w:r>
    </w:p>
    <w:p w:rsidR="00BD42DD" w:rsidRPr="00B75023" w:rsidRDefault="00BD42DD" w:rsidP="00B75023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B75023">
        <w:rPr>
          <w:color w:val="000000" w:themeColor="text1"/>
          <w:sz w:val="28"/>
          <w:szCs w:val="28"/>
        </w:rPr>
        <w:t xml:space="preserve">В результате непонимания со стороны сверстников у ребенка с речевым нарушением возникает страх перед общением с другими детьми. И как следствие, конфликтные ситуации. Дети, имеющие нарушения речи, не способны к длительной игровой деятельности, они упрямы, в отдельных случаях проявляется негативизм. У них отмечаются склонность к частым сменам настроения. Для большинства таких детей характерна крайняя возбудимость, которая связана с различной неврологической симптоматикой, поэтому игры, не контролируемые воспитателем, приобретают порой весьма неорганизованные формы. Часто дети данной категории вообще не могут занять себя каким-либо делом, что говорит о недостаточной </w:t>
      </w:r>
      <w:proofErr w:type="spellStart"/>
      <w:r w:rsidRPr="00B75023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B75023">
        <w:rPr>
          <w:color w:val="000000" w:themeColor="text1"/>
          <w:sz w:val="28"/>
          <w:szCs w:val="28"/>
        </w:rPr>
        <w:t xml:space="preserve"> у них навыков совместной деятельности.</w:t>
      </w:r>
    </w:p>
    <w:p w:rsidR="00BD42DD" w:rsidRPr="00B75023" w:rsidRDefault="00BD42DD" w:rsidP="00B75023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B75023">
        <w:rPr>
          <w:color w:val="000000" w:themeColor="text1"/>
          <w:sz w:val="28"/>
          <w:szCs w:val="28"/>
        </w:rPr>
        <w:t>У воспитанников с тяжелыми нарушениями речи обычно заниженная самооценка. И как следствие они нерешительны, малообщительны, недоверчивы, молчаливы, скованны в движениях. Такие дети очень чувствительны, готовы расплакаться в любой момент, не стремятся к сотрудничеству и не способны постоять за себя. Их характеризует высокий уровень тревожности, неуверенность в себе, трудности при включении в деятельность. Они заранее отказываются от решения задач, которые кажутся им сложными, но при эмоциональной поддержке взрослого легко справляются с ними. Ребенок с заниженной самооценкой долго не приступает к выполнению задания, опасаясь, что не понял, что надо делать и выполнит все неправильно; старается угадать, доволен ли им взрослый. Чем более значима деятельность, тем труднее ему с ней справиться.</w:t>
      </w:r>
    </w:p>
    <w:p w:rsidR="00BD42DD" w:rsidRPr="00B75023" w:rsidRDefault="00BD42DD" w:rsidP="00B75023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B75023">
        <w:rPr>
          <w:color w:val="000000" w:themeColor="text1"/>
          <w:sz w:val="28"/>
          <w:szCs w:val="28"/>
        </w:rPr>
        <w:t>Ребенок с речевой патологией часто испытывает страх, что его не оценят по достоинству, не заметят его положительных сторон и качеств личности. Поэтому ему очень трудно добиться признания со стороны окружающих, особенно сверстников.</w:t>
      </w:r>
    </w:p>
    <w:p w:rsidR="00BD42DD" w:rsidRPr="00B75023" w:rsidRDefault="00BD42DD" w:rsidP="00B75023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B75023">
        <w:rPr>
          <w:color w:val="000000" w:themeColor="text1"/>
          <w:sz w:val="28"/>
          <w:szCs w:val="28"/>
        </w:rPr>
        <w:t xml:space="preserve">Таким образом, наличие у детей трудностей из-за неправильно сформированной речи и возникающей в связи с этим неспособности к </w:t>
      </w:r>
      <w:proofErr w:type="spellStart"/>
      <w:r w:rsidRPr="00B75023">
        <w:rPr>
          <w:color w:val="000000" w:themeColor="text1"/>
          <w:sz w:val="28"/>
          <w:szCs w:val="28"/>
        </w:rPr>
        <w:t>стрессоустойчивости</w:t>
      </w:r>
      <w:proofErr w:type="spellEnd"/>
      <w:r w:rsidRPr="00B75023">
        <w:rPr>
          <w:color w:val="000000" w:themeColor="text1"/>
          <w:sz w:val="28"/>
          <w:szCs w:val="28"/>
        </w:rPr>
        <w:t>, а также слабая мотивационная сфера не позволяют заложить основу для формирования качеств личности, необходимых для социализации в обществе.</w:t>
      </w:r>
    </w:p>
    <w:p w:rsidR="00BD42DD" w:rsidRPr="00B75023" w:rsidRDefault="00BD42DD" w:rsidP="00B75023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B75023">
        <w:rPr>
          <w:color w:val="000000" w:themeColor="text1"/>
          <w:sz w:val="28"/>
          <w:szCs w:val="28"/>
        </w:rPr>
        <w:lastRenderedPageBreak/>
        <w:t>Поэтому я считаю, что одно из важнейших условий успешной социализации детей с тяжелыми нарушениями речи – это создание образовательной среды, способствующей самореализации воспитанников.</w:t>
      </w:r>
    </w:p>
    <w:p w:rsidR="00BD42DD" w:rsidRDefault="00BD42DD" w:rsidP="00B75023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75023">
        <w:rPr>
          <w:color w:val="000000" w:themeColor="text1"/>
          <w:sz w:val="28"/>
          <w:szCs w:val="28"/>
        </w:rPr>
        <w:t xml:space="preserve">В первую очередь у ребенка с речевым нарушением необходимо сформировать мотив и потребность научиться правильно, грамотно говорить. А сформированная способность к эмоциональному открытому и позитивному общению, участие в совместной деятельности со сверстниками помогут ребенку с речевым нарушением ощутить себя успешным, нужным и полезным окружающим. Это позволит также заложить основу для воспитания речевой компетентности личности, способной легко адаптироваться в окружающей социальной действительности. Использование на коррекционных занятиях мотивационных установок к деятельности, игр и упражнений на </w:t>
      </w:r>
      <w:proofErr w:type="spellStart"/>
      <w:r w:rsidRPr="00B75023">
        <w:rPr>
          <w:color w:val="000000" w:themeColor="text1"/>
          <w:sz w:val="28"/>
          <w:szCs w:val="28"/>
        </w:rPr>
        <w:t>стрессоустойчивость</w:t>
      </w:r>
      <w:proofErr w:type="spellEnd"/>
      <w:r w:rsidRPr="00B75023">
        <w:rPr>
          <w:color w:val="000000" w:themeColor="text1"/>
          <w:sz w:val="28"/>
          <w:szCs w:val="28"/>
        </w:rPr>
        <w:t xml:space="preserve"> помогут обеспечить высокую готовность воспитанников к школьному обучению и их позитивную социализацию. Сформированная речевая компетентность ведет к формированию таких качеств личности как адекватная самооценка, самообладание, </w:t>
      </w:r>
      <w:proofErr w:type="spellStart"/>
      <w:r w:rsidRPr="00B75023">
        <w:rPr>
          <w:color w:val="000000" w:themeColor="text1"/>
          <w:sz w:val="28"/>
          <w:szCs w:val="28"/>
        </w:rPr>
        <w:t>коммуникативность</w:t>
      </w:r>
      <w:proofErr w:type="spellEnd"/>
      <w:r w:rsidRPr="00B75023">
        <w:rPr>
          <w:color w:val="000000" w:themeColor="text1"/>
          <w:sz w:val="28"/>
          <w:szCs w:val="28"/>
        </w:rPr>
        <w:t>, уверенность в своих силах и возможностях, ощущение своей полезности и необходимости коллективу сверстников. Что является базой для формирования социально-адаптивной личности воспитанника и предпосылкой к успешному образовательному процессу в школе.</w:t>
      </w:r>
    </w:p>
    <w:p w:rsidR="004C7FE7" w:rsidRDefault="00162232" w:rsidP="00B75023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C7FE7">
        <w:rPr>
          <w:color w:val="000000" w:themeColor="text1"/>
          <w:sz w:val="28"/>
          <w:szCs w:val="28"/>
        </w:rPr>
        <w:t xml:space="preserve">Детей с ОВЗ необходимо вовлекать в различные педагогические проекты. </w:t>
      </w:r>
      <w:proofErr w:type="gramStart"/>
      <w:r w:rsidR="004C7FE7">
        <w:rPr>
          <w:color w:val="000000" w:themeColor="text1"/>
          <w:sz w:val="28"/>
          <w:szCs w:val="28"/>
        </w:rPr>
        <w:t>Например</w:t>
      </w:r>
      <w:proofErr w:type="gramEnd"/>
      <w:r w:rsidR="004C7FE7">
        <w:rPr>
          <w:color w:val="000000" w:themeColor="text1"/>
          <w:sz w:val="28"/>
          <w:szCs w:val="28"/>
        </w:rPr>
        <w:t xml:space="preserve"> свой педагогический проект вы можете построить на развитие мелкой моторики. Это будет полезно</w:t>
      </w:r>
      <w:r w:rsidR="00225FB6">
        <w:rPr>
          <w:color w:val="000000" w:themeColor="text1"/>
          <w:sz w:val="28"/>
          <w:szCs w:val="28"/>
        </w:rPr>
        <w:t xml:space="preserve"> не только для детей с </w:t>
      </w:r>
      <w:proofErr w:type="gramStart"/>
      <w:r w:rsidR="00225FB6">
        <w:rPr>
          <w:color w:val="000000" w:themeColor="text1"/>
          <w:sz w:val="28"/>
          <w:szCs w:val="28"/>
        </w:rPr>
        <w:t>ОВЗ</w:t>
      </w:r>
      <w:proofErr w:type="gramEnd"/>
      <w:r w:rsidR="00225FB6">
        <w:rPr>
          <w:color w:val="000000" w:themeColor="text1"/>
          <w:sz w:val="28"/>
          <w:szCs w:val="28"/>
        </w:rPr>
        <w:t xml:space="preserve"> но и для обычных воспитанников.</w:t>
      </w:r>
    </w:p>
    <w:p w:rsidR="00225FB6" w:rsidRPr="00B75023" w:rsidRDefault="00162232" w:rsidP="00B75023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25FB6">
        <w:rPr>
          <w:color w:val="000000" w:themeColor="text1"/>
          <w:sz w:val="28"/>
          <w:szCs w:val="28"/>
        </w:rPr>
        <w:t>Актуальность работы по развитию мелкой моторики детей с ОВЗ обусловлена психологическими и физиологическими особенностями этих детей. В раннем и младшем дошкольном возрасте интенсивно развиваются структ</w:t>
      </w:r>
      <w:r>
        <w:rPr>
          <w:color w:val="000000" w:themeColor="text1"/>
          <w:sz w:val="28"/>
          <w:szCs w:val="28"/>
        </w:rPr>
        <w:t xml:space="preserve">уры и функции головного мозга ребенка, что расширяет его возможности в познании окружающего мира. Организуя разнообразную деятельность детей с предметами, игрушками и природными </w:t>
      </w:r>
      <w:proofErr w:type="spellStart"/>
      <w:r>
        <w:rPr>
          <w:color w:val="000000" w:themeColor="text1"/>
          <w:sz w:val="28"/>
          <w:szCs w:val="28"/>
        </w:rPr>
        <w:t>обьектами</w:t>
      </w:r>
      <w:proofErr w:type="spellEnd"/>
      <w:r>
        <w:rPr>
          <w:color w:val="000000" w:themeColor="text1"/>
          <w:sz w:val="28"/>
          <w:szCs w:val="28"/>
        </w:rPr>
        <w:t xml:space="preserve">, важно активизировать у детей сенсорные основы познания, учить малышей  использовать разные органы чувств, для получения информации об окружающем мире: зрение, слух, обоняние, тактильные </w:t>
      </w:r>
      <w:proofErr w:type="spellStart"/>
      <w:r>
        <w:rPr>
          <w:color w:val="000000" w:themeColor="text1"/>
          <w:sz w:val="28"/>
          <w:szCs w:val="28"/>
        </w:rPr>
        <w:t>ощющения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11678" w:rsidRPr="00B75023" w:rsidRDefault="0016223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844ED" w:rsidRPr="00B75023">
        <w:rPr>
          <w:rStyle w:val="a3"/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E844ED" w:rsidRPr="00B75023">
        <w:rPr>
          <w:rFonts w:ascii="Times New Roman" w:hAnsi="Times New Roman" w:cs="Times New Roman"/>
          <w:color w:val="000000"/>
          <w:sz w:val="28"/>
          <w:szCs w:val="28"/>
        </w:rPr>
        <w:t>, перед педагогами стоит следующая задача – помочь детям с ограниченными возможностями здоровья приобрести и усвоить определённые ценности и общепринятые нормы поведения, необходимые для полноценной жизни в обществе.</w:t>
      </w:r>
    </w:p>
    <w:p w:rsidR="00BD42DD" w:rsidRPr="00B75023" w:rsidRDefault="00BD42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D42DD" w:rsidRPr="00B75023" w:rsidRDefault="00BD42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5023" w:rsidRDefault="00B75023">
      <w:pPr>
        <w:rPr>
          <w:rFonts w:ascii="playfair_displayregular" w:hAnsi="playfair_displayregular"/>
          <w:color w:val="000000"/>
          <w:sz w:val="23"/>
          <w:szCs w:val="23"/>
        </w:rPr>
      </w:pPr>
    </w:p>
    <w:p w:rsidR="00BD42DD" w:rsidRPr="00B75023" w:rsidRDefault="00BD42DD" w:rsidP="00B75023">
      <w:pPr>
        <w:pStyle w:val="a4"/>
        <w:shd w:val="clear" w:color="auto" w:fill="FFFFFF" w:themeFill="background1"/>
        <w:jc w:val="both"/>
        <w:rPr>
          <w:rFonts w:ascii="Tahoma" w:hAnsi="Tahoma" w:cs="Tahoma"/>
          <w:color w:val="000000"/>
          <w:sz w:val="28"/>
          <w:szCs w:val="28"/>
        </w:rPr>
      </w:pPr>
      <w:r w:rsidRPr="00B75023">
        <w:rPr>
          <w:color w:val="000000"/>
          <w:sz w:val="28"/>
          <w:szCs w:val="28"/>
        </w:rPr>
        <w:t>Литература:</w:t>
      </w:r>
    </w:p>
    <w:p w:rsidR="00BD42DD" w:rsidRPr="00B75023" w:rsidRDefault="00BD42DD" w:rsidP="00B75023">
      <w:pPr>
        <w:pStyle w:val="a4"/>
        <w:numPr>
          <w:ilvl w:val="0"/>
          <w:numId w:val="3"/>
        </w:numPr>
        <w:shd w:val="clear" w:color="auto" w:fill="FFFFFF" w:themeFill="background1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75023">
        <w:rPr>
          <w:color w:val="000000"/>
          <w:sz w:val="28"/>
          <w:szCs w:val="28"/>
        </w:rPr>
        <w:t>Зюзгина</w:t>
      </w:r>
      <w:proofErr w:type="spellEnd"/>
      <w:r w:rsidRPr="00B75023">
        <w:rPr>
          <w:color w:val="000000"/>
          <w:sz w:val="28"/>
          <w:szCs w:val="28"/>
        </w:rPr>
        <w:t xml:space="preserve"> Л.А., Буркова О.В. Взаимоотношения детей старшего дошкольного возраста// Медработник ДОУ, № 5, 2013</w:t>
      </w:r>
    </w:p>
    <w:p w:rsidR="00BD42DD" w:rsidRPr="00B75023" w:rsidRDefault="00BD42DD" w:rsidP="00B75023">
      <w:pPr>
        <w:pStyle w:val="a4"/>
        <w:numPr>
          <w:ilvl w:val="0"/>
          <w:numId w:val="3"/>
        </w:numPr>
        <w:shd w:val="clear" w:color="auto" w:fill="FFFFFF" w:themeFill="background1"/>
        <w:jc w:val="both"/>
        <w:rPr>
          <w:rFonts w:ascii="Tahoma" w:hAnsi="Tahoma" w:cs="Tahoma"/>
          <w:color w:val="000000"/>
          <w:sz w:val="28"/>
          <w:szCs w:val="28"/>
        </w:rPr>
      </w:pPr>
      <w:r w:rsidRPr="00B75023">
        <w:rPr>
          <w:color w:val="000000"/>
          <w:sz w:val="28"/>
          <w:szCs w:val="28"/>
        </w:rPr>
        <w:t>Социальная адаптация у детей в дошкольных учреждениях</w:t>
      </w:r>
      <w:proofErr w:type="gramStart"/>
      <w:r w:rsidRPr="00B75023">
        <w:rPr>
          <w:color w:val="000000"/>
          <w:sz w:val="28"/>
          <w:szCs w:val="28"/>
        </w:rPr>
        <w:t xml:space="preserve"> // П</w:t>
      </w:r>
      <w:proofErr w:type="gramEnd"/>
      <w:r w:rsidRPr="00B75023">
        <w:rPr>
          <w:color w:val="000000"/>
          <w:sz w:val="28"/>
          <w:szCs w:val="28"/>
        </w:rPr>
        <w:t xml:space="preserve">од ред. Тонковой-Ямпольской Р.В., </w:t>
      </w:r>
      <w:proofErr w:type="spellStart"/>
      <w:r w:rsidRPr="00B75023">
        <w:rPr>
          <w:color w:val="000000"/>
          <w:sz w:val="28"/>
          <w:szCs w:val="28"/>
        </w:rPr>
        <w:t>Шмидт-Кольмер</w:t>
      </w:r>
      <w:proofErr w:type="spellEnd"/>
      <w:r w:rsidRPr="00B75023">
        <w:rPr>
          <w:color w:val="000000"/>
          <w:sz w:val="28"/>
          <w:szCs w:val="28"/>
        </w:rPr>
        <w:t xml:space="preserve"> Е., </w:t>
      </w:r>
      <w:proofErr w:type="spellStart"/>
      <w:r w:rsidRPr="00B75023">
        <w:rPr>
          <w:color w:val="000000"/>
          <w:sz w:val="28"/>
          <w:szCs w:val="28"/>
        </w:rPr>
        <w:t>Атанасовой-Вуковой</w:t>
      </w:r>
      <w:proofErr w:type="spellEnd"/>
      <w:r w:rsidRPr="00B75023">
        <w:rPr>
          <w:color w:val="000000"/>
          <w:sz w:val="28"/>
          <w:szCs w:val="28"/>
        </w:rPr>
        <w:t xml:space="preserve"> А. – М., 1980.</w:t>
      </w:r>
    </w:p>
    <w:p w:rsidR="00BD42DD" w:rsidRPr="00B75023" w:rsidRDefault="00BD42DD" w:rsidP="00B75023">
      <w:pPr>
        <w:pStyle w:val="a4"/>
        <w:numPr>
          <w:ilvl w:val="0"/>
          <w:numId w:val="3"/>
        </w:numPr>
        <w:shd w:val="clear" w:color="auto" w:fill="FFFFFF" w:themeFill="background1"/>
        <w:jc w:val="both"/>
        <w:rPr>
          <w:rFonts w:ascii="Tahoma" w:hAnsi="Tahoma" w:cs="Tahoma"/>
          <w:color w:val="000000"/>
          <w:sz w:val="28"/>
          <w:szCs w:val="28"/>
        </w:rPr>
      </w:pPr>
      <w:r w:rsidRPr="00B75023">
        <w:rPr>
          <w:color w:val="000000"/>
          <w:sz w:val="28"/>
          <w:szCs w:val="28"/>
        </w:rPr>
        <w:t>Фирсанова Е.Ю. Особенности социальной адаптации у детей дошкольного возраста с нарушениями речи // сайт Другое образование, адрес публикации http://do-wings.ru/publications/668</w:t>
      </w:r>
    </w:p>
    <w:p w:rsidR="00BD42DD" w:rsidRPr="00B75023" w:rsidRDefault="00BD42DD" w:rsidP="00B75023">
      <w:pPr>
        <w:pStyle w:val="a4"/>
        <w:numPr>
          <w:ilvl w:val="0"/>
          <w:numId w:val="3"/>
        </w:numPr>
        <w:shd w:val="clear" w:color="auto" w:fill="FFFFFF" w:themeFill="background1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75023">
        <w:rPr>
          <w:color w:val="000000"/>
          <w:sz w:val="28"/>
          <w:szCs w:val="28"/>
        </w:rPr>
        <w:t>Финикова</w:t>
      </w:r>
      <w:proofErr w:type="spellEnd"/>
      <w:r w:rsidRPr="00B75023">
        <w:rPr>
          <w:color w:val="000000"/>
          <w:sz w:val="28"/>
          <w:szCs w:val="28"/>
        </w:rPr>
        <w:t xml:space="preserve"> Т.Д. и др. Социализация детей с ОВЗ с помощью включения их в образовательное пространство ДОО // Медработник ДОУ, № 8, 2013</w:t>
      </w:r>
    </w:p>
    <w:p w:rsidR="00BD42DD" w:rsidRPr="00B75023" w:rsidRDefault="00BD42DD" w:rsidP="00B75023">
      <w:pPr>
        <w:pStyle w:val="a4"/>
        <w:numPr>
          <w:ilvl w:val="0"/>
          <w:numId w:val="3"/>
        </w:numPr>
        <w:shd w:val="clear" w:color="auto" w:fill="FFFFFF" w:themeFill="background1"/>
        <w:jc w:val="both"/>
        <w:rPr>
          <w:rFonts w:ascii="Tahoma" w:hAnsi="Tahoma" w:cs="Tahoma"/>
          <w:color w:val="000000"/>
          <w:sz w:val="28"/>
          <w:szCs w:val="28"/>
        </w:rPr>
      </w:pPr>
      <w:r w:rsidRPr="00B75023">
        <w:rPr>
          <w:color w:val="000000"/>
          <w:sz w:val="28"/>
          <w:szCs w:val="28"/>
        </w:rPr>
        <w:t>Черемисина М.А. Проблема социализации дошкольников с недоразвитием речи.</w:t>
      </w:r>
    </w:p>
    <w:p w:rsidR="00BD42DD" w:rsidRPr="00B75023" w:rsidRDefault="00BD42DD" w:rsidP="00B75023">
      <w:pPr>
        <w:shd w:val="clear" w:color="auto" w:fill="FFFFFF" w:themeFill="background1"/>
        <w:rPr>
          <w:rFonts w:ascii="playfair_displayregular" w:hAnsi="playfair_displayregular"/>
          <w:color w:val="000000"/>
          <w:sz w:val="28"/>
          <w:szCs w:val="28"/>
        </w:rPr>
      </w:pPr>
    </w:p>
    <w:p w:rsidR="00BD42DD" w:rsidRPr="00B75023" w:rsidRDefault="00BD42DD" w:rsidP="00B75023">
      <w:pPr>
        <w:shd w:val="clear" w:color="auto" w:fill="FFFFFF" w:themeFill="background1"/>
        <w:rPr>
          <w:sz w:val="28"/>
          <w:szCs w:val="28"/>
        </w:rPr>
      </w:pPr>
    </w:p>
    <w:sectPr w:rsidR="00BD42DD" w:rsidRPr="00B75023" w:rsidSect="0095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E66"/>
    <w:multiLevelType w:val="hybridMultilevel"/>
    <w:tmpl w:val="291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16CD"/>
    <w:multiLevelType w:val="multilevel"/>
    <w:tmpl w:val="E6B0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D161E"/>
    <w:multiLevelType w:val="multilevel"/>
    <w:tmpl w:val="4BD8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1654A"/>
    <w:multiLevelType w:val="multilevel"/>
    <w:tmpl w:val="0A6A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4ED"/>
    <w:rsid w:val="00162232"/>
    <w:rsid w:val="00225FB6"/>
    <w:rsid w:val="00312231"/>
    <w:rsid w:val="004C7FE7"/>
    <w:rsid w:val="0057086C"/>
    <w:rsid w:val="00913948"/>
    <w:rsid w:val="0092364A"/>
    <w:rsid w:val="009551EE"/>
    <w:rsid w:val="00A01AEE"/>
    <w:rsid w:val="00AC36EA"/>
    <w:rsid w:val="00B75023"/>
    <w:rsid w:val="00BB7484"/>
    <w:rsid w:val="00BD42DD"/>
    <w:rsid w:val="00BD7DCE"/>
    <w:rsid w:val="00CA1B67"/>
    <w:rsid w:val="00CB5350"/>
    <w:rsid w:val="00E844ED"/>
    <w:rsid w:val="00E85526"/>
    <w:rsid w:val="00FA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4ED"/>
    <w:rPr>
      <w:b/>
      <w:bCs/>
    </w:rPr>
  </w:style>
  <w:style w:type="paragraph" w:customStyle="1" w:styleId="c7">
    <w:name w:val="c7"/>
    <w:basedOn w:val="a"/>
    <w:rsid w:val="00A0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AEE"/>
  </w:style>
  <w:style w:type="character" w:customStyle="1" w:styleId="c17">
    <w:name w:val="c17"/>
    <w:basedOn w:val="a0"/>
    <w:rsid w:val="00A01AEE"/>
  </w:style>
  <w:style w:type="character" w:customStyle="1" w:styleId="c6">
    <w:name w:val="c6"/>
    <w:basedOn w:val="a0"/>
    <w:rsid w:val="00A01AEE"/>
  </w:style>
  <w:style w:type="paragraph" w:styleId="a4">
    <w:name w:val="Normal (Web)"/>
    <w:basedOn w:val="a"/>
    <w:uiPriority w:val="99"/>
    <w:semiHidden/>
    <w:unhideWhenUsed/>
    <w:rsid w:val="00A0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364A"/>
    <w:rPr>
      <w:color w:val="0000FF"/>
      <w:u w:val="single"/>
    </w:rPr>
  </w:style>
  <w:style w:type="paragraph" w:customStyle="1" w:styleId="c11">
    <w:name w:val="c11"/>
    <w:basedOn w:val="a"/>
    <w:rsid w:val="00BD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42DD"/>
  </w:style>
  <w:style w:type="character" w:customStyle="1" w:styleId="c1">
    <w:name w:val="c1"/>
    <w:basedOn w:val="a0"/>
    <w:rsid w:val="00BD42DD"/>
  </w:style>
  <w:style w:type="paragraph" w:customStyle="1" w:styleId="c16">
    <w:name w:val="c16"/>
    <w:basedOn w:val="a"/>
    <w:rsid w:val="00BD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394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2017-08-22T10:53:00Z</dcterms:created>
  <dcterms:modified xsi:type="dcterms:W3CDTF">2017-08-24T08:44:00Z</dcterms:modified>
</cp:coreProperties>
</file>