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52F" w:rsidRDefault="004A052F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656FBB" w:rsidRDefault="00656FBB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Муниципальное бюджетное дошкольное образовательное  </w:t>
      </w:r>
    </w:p>
    <w:p w:rsidR="00AB4277" w:rsidRDefault="00656FBB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учреждение       детский сад «Чебурашка»</w:t>
      </w:r>
    </w:p>
    <w:p w:rsidR="00913AA8" w:rsidRDefault="00AB4277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656FBB" w:rsidRDefault="00656FBB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656FBB" w:rsidRDefault="00656FBB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656FBB" w:rsidRDefault="00656FBB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913AA8" w:rsidRDefault="00656FBB" w:rsidP="00D263F6">
      <w:pPr>
        <w:spacing w:line="360" w:lineRule="auto"/>
        <w:ind w:right="113"/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</w:t>
      </w:r>
      <w:r w:rsidR="00913AA8" w:rsidRPr="00913AA8">
        <w:rPr>
          <w:rFonts w:ascii="Times New Roman" w:hAnsi="Times New Roman" w:cs="Times New Roman"/>
          <w:b/>
          <w:sz w:val="44"/>
          <w:szCs w:val="44"/>
        </w:rPr>
        <w:t>Утраченные храмы Бондарского района</w:t>
      </w:r>
    </w:p>
    <w:p w:rsidR="00656FBB" w:rsidRDefault="00656FBB" w:rsidP="00D263F6">
      <w:pPr>
        <w:spacing w:line="360" w:lineRule="auto"/>
        <w:ind w:right="113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656FBB" w:rsidRDefault="00656FBB" w:rsidP="00D263F6">
      <w:pPr>
        <w:spacing w:line="360" w:lineRule="auto"/>
        <w:ind w:right="113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656FBB" w:rsidRDefault="00656FBB" w:rsidP="00D263F6">
      <w:pPr>
        <w:spacing w:line="360" w:lineRule="auto"/>
        <w:ind w:right="113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656FBB" w:rsidRDefault="00656FBB" w:rsidP="00D263F6">
      <w:pPr>
        <w:spacing w:line="360" w:lineRule="auto"/>
        <w:ind w:right="113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656FBB" w:rsidRDefault="00656FBB" w:rsidP="00D263F6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656F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Подготовила: </w:t>
      </w: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656FBB" w:rsidRDefault="00656FBB" w:rsidP="00D263F6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Перегудова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Михайловна.</w:t>
      </w:r>
    </w:p>
    <w:p w:rsidR="00656FBB" w:rsidRDefault="00656FBB" w:rsidP="00D263F6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656FBB" w:rsidRDefault="00656FBB" w:rsidP="00D263F6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656FBB" w:rsidRDefault="00656FBB" w:rsidP="00D263F6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656FBB" w:rsidRDefault="00656FBB" w:rsidP="00D263F6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пос.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Строительный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Бондарского района</w:t>
      </w:r>
    </w:p>
    <w:p w:rsidR="00656FBB" w:rsidRDefault="00656FBB" w:rsidP="00D263F6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2016</w:t>
      </w:r>
    </w:p>
    <w:p w:rsidR="00656FBB" w:rsidRDefault="00656FBB" w:rsidP="00D263F6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AB4277" w:rsidRPr="00656FBB" w:rsidRDefault="00656FBB" w:rsidP="00D263F6">
      <w:pPr>
        <w:spacing w:line="360" w:lineRule="auto"/>
        <w:ind w:right="11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B4277" w:rsidRPr="00656FBB">
        <w:rPr>
          <w:rFonts w:ascii="Times New Roman" w:hAnsi="Times New Roman" w:cs="Times New Roman"/>
          <w:b/>
          <w:i/>
          <w:sz w:val="28"/>
          <w:szCs w:val="28"/>
        </w:rPr>
        <w:t>Утраченные храмы Бондарского района.</w:t>
      </w:r>
    </w:p>
    <w:p w:rsidR="00382976" w:rsidRPr="00656FBB" w:rsidRDefault="00382976" w:rsidP="00D263F6">
      <w:pPr>
        <w:spacing w:line="360" w:lineRule="auto"/>
        <w:ind w:left="113" w:right="113" w:firstLine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56FBB">
        <w:rPr>
          <w:rFonts w:ascii="Times New Roman" w:hAnsi="Times New Roman" w:cs="Times New Roman"/>
          <w:b/>
          <w:i/>
          <w:sz w:val="28"/>
          <w:szCs w:val="28"/>
        </w:rPr>
        <w:t>Введение</w:t>
      </w:r>
    </w:p>
    <w:p w:rsidR="00913AA8" w:rsidRDefault="00656FBB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2976">
        <w:rPr>
          <w:rFonts w:ascii="Times New Roman" w:hAnsi="Times New Roman" w:cs="Times New Roman"/>
          <w:sz w:val="28"/>
          <w:szCs w:val="28"/>
        </w:rPr>
        <w:t>На протяжении тысячелетия русское государство и русская культура формировалась под воздействием  православных идеалов, христианских морально-нравственных ценностей. Вся судьба русского народа неразрывно связана  с православным вероисповеданием. Русская церковь стала для русских основой церковного и исторического единства</w:t>
      </w:r>
      <w:r w:rsidR="00F038F5">
        <w:rPr>
          <w:rFonts w:ascii="Times New Roman" w:hAnsi="Times New Roman" w:cs="Times New Roman"/>
          <w:sz w:val="28"/>
          <w:szCs w:val="28"/>
        </w:rPr>
        <w:t xml:space="preserve">. </w:t>
      </w:r>
      <w:r w:rsidR="00382976">
        <w:rPr>
          <w:rFonts w:ascii="Times New Roman" w:hAnsi="Times New Roman" w:cs="Times New Roman"/>
          <w:sz w:val="28"/>
          <w:szCs w:val="28"/>
        </w:rPr>
        <w:t xml:space="preserve"> </w:t>
      </w:r>
      <w:r w:rsidR="00AC01CE">
        <w:rPr>
          <w:rFonts w:ascii="Times New Roman" w:hAnsi="Times New Roman" w:cs="Times New Roman"/>
          <w:sz w:val="28"/>
          <w:szCs w:val="28"/>
        </w:rPr>
        <w:t xml:space="preserve">       </w:t>
      </w:r>
      <w:r w:rsidR="00382976">
        <w:rPr>
          <w:rFonts w:ascii="Times New Roman" w:hAnsi="Times New Roman" w:cs="Times New Roman"/>
          <w:sz w:val="28"/>
          <w:szCs w:val="28"/>
        </w:rPr>
        <w:t xml:space="preserve">Территория нашего края стала заселяться активно с 17 века. Земли Тамбовского уезда стали быстро осваиваться и расселяться. </w:t>
      </w:r>
      <w:proofErr w:type="spellStart"/>
      <w:r w:rsidR="00426A1A">
        <w:rPr>
          <w:rFonts w:ascii="Times New Roman" w:hAnsi="Times New Roman" w:cs="Times New Roman"/>
          <w:sz w:val="28"/>
          <w:szCs w:val="28"/>
        </w:rPr>
        <w:t>Великоросы</w:t>
      </w:r>
      <w:proofErr w:type="spellEnd"/>
      <w:r w:rsidR="00426A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26A1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426A1A">
        <w:rPr>
          <w:rFonts w:ascii="Times New Roman" w:hAnsi="Times New Roman" w:cs="Times New Roman"/>
          <w:sz w:val="28"/>
          <w:szCs w:val="28"/>
        </w:rPr>
        <w:t xml:space="preserve">так зазывали себя наши предки) приходили на новые места, удобные для проживания, ставили дома, пахали земли. Люди не мыслили себя без православной веры и поэтому повсеместно строились церкви. Сначала это, в основном, были деревянные церкви. Некоторые строения дожили до наших дней (например, </w:t>
      </w:r>
      <w:proofErr w:type="spellStart"/>
      <w:r w:rsidR="00426A1A">
        <w:rPr>
          <w:rFonts w:ascii="Times New Roman" w:hAnsi="Times New Roman" w:cs="Times New Roman"/>
          <w:sz w:val="28"/>
          <w:szCs w:val="28"/>
        </w:rPr>
        <w:t>Казыванский</w:t>
      </w:r>
      <w:proofErr w:type="spellEnd"/>
      <w:r w:rsidR="00426A1A">
        <w:rPr>
          <w:rFonts w:ascii="Times New Roman" w:hAnsi="Times New Roman" w:cs="Times New Roman"/>
          <w:sz w:val="28"/>
          <w:szCs w:val="28"/>
        </w:rPr>
        <w:t xml:space="preserve"> храм святой </w:t>
      </w:r>
      <w:proofErr w:type="spellStart"/>
      <w:r w:rsidR="00426A1A">
        <w:rPr>
          <w:rFonts w:ascii="Times New Roman" w:hAnsi="Times New Roman" w:cs="Times New Roman"/>
          <w:sz w:val="28"/>
          <w:szCs w:val="28"/>
        </w:rPr>
        <w:t>Параскевы</w:t>
      </w:r>
      <w:proofErr w:type="spellEnd"/>
      <w:r w:rsidR="00426A1A">
        <w:rPr>
          <w:rFonts w:ascii="Times New Roman" w:hAnsi="Times New Roman" w:cs="Times New Roman"/>
          <w:sz w:val="28"/>
          <w:szCs w:val="28"/>
        </w:rPr>
        <w:t>). Церкви ветшали или горели, поэтому постепенно стали строить каменные храмы. До нашего времени такие строения, пройдя сквозь революционные лихолетья</w:t>
      </w:r>
      <w:r w:rsidR="00AC01CE">
        <w:rPr>
          <w:rFonts w:ascii="Times New Roman" w:hAnsi="Times New Roman" w:cs="Times New Roman"/>
          <w:sz w:val="28"/>
          <w:szCs w:val="28"/>
        </w:rPr>
        <w:t>,</w:t>
      </w:r>
      <w:r w:rsidR="00426A1A">
        <w:rPr>
          <w:rFonts w:ascii="Times New Roman" w:hAnsi="Times New Roman" w:cs="Times New Roman"/>
          <w:sz w:val="28"/>
          <w:szCs w:val="28"/>
        </w:rPr>
        <w:t xml:space="preserve"> мрачные послевоенные гонения на православие, сохранились в большем количестве. На территории Бондарского района разрушено много православных храмов и святых мест (</w:t>
      </w:r>
      <w:proofErr w:type="spellStart"/>
      <w:r w:rsidR="00426A1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426A1A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426A1A">
        <w:rPr>
          <w:rFonts w:ascii="Times New Roman" w:hAnsi="Times New Roman" w:cs="Times New Roman"/>
          <w:sz w:val="28"/>
          <w:szCs w:val="28"/>
        </w:rPr>
        <w:t>ердеревщино</w:t>
      </w:r>
      <w:proofErr w:type="spellEnd"/>
      <w:r w:rsidR="00426A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6A1A">
        <w:rPr>
          <w:rFonts w:ascii="Times New Roman" w:hAnsi="Times New Roman" w:cs="Times New Roman"/>
          <w:sz w:val="28"/>
          <w:szCs w:val="28"/>
        </w:rPr>
        <w:t>Куровщино</w:t>
      </w:r>
      <w:proofErr w:type="spellEnd"/>
      <w:r w:rsidR="00426A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6A1A">
        <w:rPr>
          <w:rFonts w:ascii="Times New Roman" w:hAnsi="Times New Roman" w:cs="Times New Roman"/>
          <w:sz w:val="28"/>
          <w:szCs w:val="28"/>
        </w:rPr>
        <w:t>Митрополье</w:t>
      </w:r>
      <w:proofErr w:type="spellEnd"/>
      <w:r w:rsidR="00426A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6A1A">
        <w:rPr>
          <w:rFonts w:ascii="Times New Roman" w:hAnsi="Times New Roman" w:cs="Times New Roman"/>
          <w:sz w:val="28"/>
          <w:szCs w:val="28"/>
        </w:rPr>
        <w:t>Граждановка</w:t>
      </w:r>
      <w:proofErr w:type="spellEnd"/>
      <w:r w:rsidR="00426A1A">
        <w:rPr>
          <w:rFonts w:ascii="Times New Roman" w:hAnsi="Times New Roman" w:cs="Times New Roman"/>
          <w:sz w:val="28"/>
          <w:szCs w:val="28"/>
        </w:rPr>
        <w:t xml:space="preserve">, Малое </w:t>
      </w:r>
      <w:proofErr w:type="spellStart"/>
      <w:r w:rsidR="00426A1A">
        <w:rPr>
          <w:rFonts w:ascii="Times New Roman" w:hAnsi="Times New Roman" w:cs="Times New Roman"/>
          <w:sz w:val="28"/>
          <w:szCs w:val="28"/>
        </w:rPr>
        <w:t>Гагарино</w:t>
      </w:r>
      <w:proofErr w:type="spellEnd"/>
      <w:r w:rsidR="00426A1A">
        <w:rPr>
          <w:rFonts w:ascii="Times New Roman" w:hAnsi="Times New Roman" w:cs="Times New Roman"/>
          <w:sz w:val="28"/>
          <w:szCs w:val="28"/>
        </w:rPr>
        <w:t xml:space="preserve"> и многие другие). Истории этих церквей трагичны, как и история нашего народа. Церковь в селе всегда строилась всем миром, сообща. Церковь была центром жизни села, его началом и основанием. </w:t>
      </w:r>
      <w:r w:rsidR="00913AA8">
        <w:rPr>
          <w:rFonts w:ascii="Times New Roman" w:hAnsi="Times New Roman" w:cs="Times New Roman"/>
          <w:sz w:val="28"/>
          <w:szCs w:val="28"/>
        </w:rPr>
        <w:t>Рождается человек, крестится – вносилась запись в церковные книги, венчание, болезни, урожаи и неурожаи, радость и горе – всё было связано с православным храмом.</w:t>
      </w:r>
    </w:p>
    <w:p w:rsidR="00656FBB" w:rsidRPr="00DB11A8" w:rsidRDefault="00DB11A8" w:rsidP="00D263F6">
      <w:pPr>
        <w:spacing w:line="360" w:lineRule="auto"/>
        <w:ind w:left="113" w:right="113" w:firstLine="1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</w:p>
    <w:p w:rsidR="00656FBB" w:rsidRDefault="00656FBB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656FBB" w:rsidRDefault="00DB11A8" w:rsidP="00D263F6">
      <w:pPr>
        <w:tabs>
          <w:tab w:val="left" w:pos="3405"/>
        </w:tabs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AB4277" w:rsidRPr="00656FBB" w:rsidRDefault="00656FBB" w:rsidP="00D263F6">
      <w:pPr>
        <w:spacing w:line="360" w:lineRule="auto"/>
        <w:ind w:left="113" w:right="113" w:firstLine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Start"/>
      <w:r w:rsidR="00AB4277" w:rsidRPr="00656FBB">
        <w:rPr>
          <w:rFonts w:ascii="Times New Roman" w:hAnsi="Times New Roman" w:cs="Times New Roman"/>
          <w:b/>
          <w:i/>
          <w:sz w:val="28"/>
          <w:szCs w:val="28"/>
        </w:rPr>
        <w:t>.Б</w:t>
      </w:r>
      <w:proofErr w:type="gramEnd"/>
      <w:r w:rsidR="00AB4277" w:rsidRPr="00656FBB">
        <w:rPr>
          <w:rFonts w:ascii="Times New Roman" w:hAnsi="Times New Roman" w:cs="Times New Roman"/>
          <w:b/>
          <w:i/>
          <w:sz w:val="28"/>
          <w:szCs w:val="28"/>
        </w:rPr>
        <w:t xml:space="preserve">ондари. Анастасии </w:t>
      </w:r>
      <w:proofErr w:type="spellStart"/>
      <w:r w:rsidR="00AB4277" w:rsidRPr="00656FBB">
        <w:rPr>
          <w:rFonts w:ascii="Times New Roman" w:hAnsi="Times New Roman" w:cs="Times New Roman"/>
          <w:b/>
          <w:i/>
          <w:sz w:val="28"/>
          <w:szCs w:val="28"/>
        </w:rPr>
        <w:t>Узорешительницы</w:t>
      </w:r>
      <w:proofErr w:type="spellEnd"/>
      <w:r w:rsidR="00AB4277" w:rsidRPr="00656FBB">
        <w:rPr>
          <w:rFonts w:ascii="Times New Roman" w:hAnsi="Times New Roman" w:cs="Times New Roman"/>
          <w:b/>
          <w:i/>
          <w:sz w:val="28"/>
          <w:szCs w:val="28"/>
        </w:rPr>
        <w:t xml:space="preserve"> храм.</w:t>
      </w:r>
    </w:p>
    <w:p w:rsidR="00AB4277" w:rsidRDefault="00656FBB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B4277">
        <w:rPr>
          <w:rFonts w:ascii="Times New Roman" w:hAnsi="Times New Roman" w:cs="Times New Roman"/>
          <w:sz w:val="28"/>
          <w:szCs w:val="28"/>
        </w:rPr>
        <w:t>Первая деревянная церковь с</w:t>
      </w:r>
      <w:proofErr w:type="gramStart"/>
      <w:r w:rsidR="00AB4277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AB4277">
        <w:rPr>
          <w:rFonts w:ascii="Times New Roman" w:hAnsi="Times New Roman" w:cs="Times New Roman"/>
          <w:sz w:val="28"/>
          <w:szCs w:val="28"/>
        </w:rPr>
        <w:t xml:space="preserve">ондари построена баронессой Поспеловой А.И., во имя мученицы Анастасии </w:t>
      </w:r>
      <w:proofErr w:type="spellStart"/>
      <w:r w:rsidR="00AB4277">
        <w:rPr>
          <w:rFonts w:ascii="Times New Roman" w:hAnsi="Times New Roman" w:cs="Times New Roman"/>
          <w:sz w:val="28"/>
          <w:szCs w:val="28"/>
        </w:rPr>
        <w:t>Узорешительницы</w:t>
      </w:r>
      <w:proofErr w:type="spellEnd"/>
      <w:r w:rsidR="00AB4277">
        <w:rPr>
          <w:rFonts w:ascii="Times New Roman" w:hAnsi="Times New Roman" w:cs="Times New Roman"/>
          <w:sz w:val="28"/>
          <w:szCs w:val="28"/>
        </w:rPr>
        <w:t xml:space="preserve"> (22 декабря) в 1725. Храм построен в центре села, вокруг отмерено место на 15 саженей для захоронений. В 1825 </w:t>
      </w:r>
      <w:proofErr w:type="gramStart"/>
      <w:r w:rsidR="00AB4277">
        <w:rPr>
          <w:rFonts w:ascii="Times New Roman" w:hAnsi="Times New Roman" w:cs="Times New Roman"/>
          <w:sz w:val="28"/>
          <w:szCs w:val="28"/>
        </w:rPr>
        <w:t>перенесена</w:t>
      </w:r>
      <w:proofErr w:type="gramEnd"/>
      <w:r w:rsidR="00AB42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4277">
        <w:rPr>
          <w:rFonts w:ascii="Times New Roman" w:hAnsi="Times New Roman" w:cs="Times New Roman"/>
          <w:sz w:val="28"/>
          <w:szCs w:val="28"/>
        </w:rPr>
        <w:t>Лионами</w:t>
      </w:r>
      <w:proofErr w:type="spellEnd"/>
      <w:r w:rsidR="00AB4277">
        <w:rPr>
          <w:rFonts w:ascii="Times New Roman" w:hAnsi="Times New Roman" w:cs="Times New Roman"/>
          <w:sz w:val="28"/>
          <w:szCs w:val="28"/>
        </w:rPr>
        <w:t xml:space="preserve"> на кладбище. В 1940 закрыта и разобрана на брёвна, из которых построены </w:t>
      </w:r>
      <w:r w:rsidR="00D23E08">
        <w:rPr>
          <w:rFonts w:ascii="Times New Roman" w:hAnsi="Times New Roman" w:cs="Times New Roman"/>
          <w:sz w:val="28"/>
          <w:szCs w:val="28"/>
        </w:rPr>
        <w:t>жилой дом и общественная баня. Иконы пошли на устройство полок в парной. Баня дважды горела, и после второго пожара её решили больше не восстанавливать. На сельском кладбище в том месте, где стояла церковь, находятся могилы священников и монахов. Сохранилась фотография кладбищенской церкви в момент снятия колоколов с купола. В 1930-е священником служил Николаев И.Н., впоследствии был священником в с</w:t>
      </w:r>
      <w:proofErr w:type="gramStart"/>
      <w:r w:rsidR="00D23E08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D23E08">
        <w:rPr>
          <w:rFonts w:ascii="Times New Roman" w:hAnsi="Times New Roman" w:cs="Times New Roman"/>
          <w:sz w:val="28"/>
          <w:szCs w:val="28"/>
        </w:rPr>
        <w:t>ернавка Бондарского района, расстрелян.</w:t>
      </w:r>
    </w:p>
    <w:p w:rsidR="00D00D49" w:rsidRDefault="00D00D49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43575" cy="4000499"/>
            <wp:effectExtent l="19050" t="0" r="0" b="0"/>
            <wp:docPr id="2" name="Рисунок 1" descr="C:\Users\Ольга\AppData\Local\Microsoft\Windows\Temporary Internet Files\Content.Word\20160918_16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Temporary Internet Files\Content.Word\20160918_1616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68" cy="399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D49" w:rsidRPr="00D263F6" w:rsidRDefault="00D263F6" w:rsidP="00D263F6">
      <w:pPr>
        <w:spacing w:line="360" w:lineRule="auto"/>
        <w:ind w:left="113" w:right="113" w:firstLine="1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</w:p>
    <w:p w:rsidR="00D00D49" w:rsidRDefault="00D00D49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D23E08" w:rsidRPr="00656FBB" w:rsidRDefault="00656FBB" w:rsidP="00D263F6">
      <w:pPr>
        <w:spacing w:line="360" w:lineRule="auto"/>
        <w:ind w:left="113" w:right="113" w:firstLine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56FBB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Start"/>
      <w:r w:rsidR="00D23E08" w:rsidRPr="00656FBB">
        <w:rPr>
          <w:rFonts w:ascii="Times New Roman" w:hAnsi="Times New Roman" w:cs="Times New Roman"/>
          <w:b/>
          <w:i/>
          <w:sz w:val="28"/>
          <w:szCs w:val="28"/>
        </w:rPr>
        <w:t>.Б</w:t>
      </w:r>
      <w:proofErr w:type="gramEnd"/>
      <w:r w:rsidR="00D23E08" w:rsidRPr="00656FBB">
        <w:rPr>
          <w:rFonts w:ascii="Times New Roman" w:hAnsi="Times New Roman" w:cs="Times New Roman"/>
          <w:b/>
          <w:i/>
          <w:sz w:val="28"/>
          <w:szCs w:val="28"/>
        </w:rPr>
        <w:t>ольше-Никольское</w:t>
      </w:r>
      <w:proofErr w:type="spellEnd"/>
      <w:r w:rsidR="00D23E08" w:rsidRPr="00656FBB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spellStart"/>
      <w:r w:rsidR="00D23E08" w:rsidRPr="00656FBB">
        <w:rPr>
          <w:rFonts w:ascii="Times New Roman" w:hAnsi="Times New Roman" w:cs="Times New Roman"/>
          <w:b/>
          <w:i/>
          <w:sz w:val="28"/>
          <w:szCs w:val="28"/>
        </w:rPr>
        <w:t>Ряжское</w:t>
      </w:r>
      <w:proofErr w:type="spellEnd"/>
      <w:r w:rsidR="00D23E08" w:rsidRPr="00656FBB">
        <w:rPr>
          <w:rFonts w:ascii="Times New Roman" w:hAnsi="Times New Roman" w:cs="Times New Roman"/>
          <w:b/>
          <w:i/>
          <w:sz w:val="28"/>
          <w:szCs w:val="28"/>
        </w:rPr>
        <w:t>). Предтеченская</w:t>
      </w:r>
      <w:r w:rsidR="00D23E08">
        <w:rPr>
          <w:rFonts w:ascii="Times New Roman" w:hAnsi="Times New Roman" w:cs="Times New Roman"/>
          <w:sz w:val="28"/>
          <w:szCs w:val="28"/>
        </w:rPr>
        <w:t xml:space="preserve"> </w:t>
      </w:r>
      <w:r w:rsidR="00D23E08" w:rsidRPr="00656FBB">
        <w:rPr>
          <w:rFonts w:ascii="Times New Roman" w:hAnsi="Times New Roman" w:cs="Times New Roman"/>
          <w:b/>
          <w:i/>
          <w:sz w:val="28"/>
          <w:szCs w:val="28"/>
        </w:rPr>
        <w:t>церковь.</w:t>
      </w:r>
    </w:p>
    <w:p w:rsidR="00D23E08" w:rsidRDefault="00656FBB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3E08">
        <w:rPr>
          <w:rFonts w:ascii="Times New Roman" w:hAnsi="Times New Roman" w:cs="Times New Roman"/>
          <w:sz w:val="28"/>
          <w:szCs w:val="28"/>
        </w:rPr>
        <w:t xml:space="preserve">Деревянная церковь во имя Усекновения Главы Иоанна Предтечи построена прихожанами в 1866, первоначально была приписной к церкви </w:t>
      </w:r>
      <w:proofErr w:type="spellStart"/>
      <w:r w:rsidR="001A6447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1A6447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1A6447">
        <w:rPr>
          <w:rFonts w:ascii="Times New Roman" w:hAnsi="Times New Roman" w:cs="Times New Roman"/>
          <w:sz w:val="28"/>
          <w:szCs w:val="28"/>
        </w:rPr>
        <w:t>ривополянье</w:t>
      </w:r>
      <w:proofErr w:type="spellEnd"/>
      <w:r w:rsidR="001A6447">
        <w:rPr>
          <w:rFonts w:ascii="Times New Roman" w:hAnsi="Times New Roman" w:cs="Times New Roman"/>
          <w:sz w:val="28"/>
          <w:szCs w:val="28"/>
        </w:rPr>
        <w:t>. На 1876в приход также входили д</w:t>
      </w:r>
      <w:proofErr w:type="gramStart"/>
      <w:r w:rsidR="001A6447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="001A6447">
        <w:rPr>
          <w:rFonts w:ascii="Times New Roman" w:hAnsi="Times New Roman" w:cs="Times New Roman"/>
          <w:sz w:val="28"/>
          <w:szCs w:val="28"/>
        </w:rPr>
        <w:t xml:space="preserve">ёдоровка, хутора </w:t>
      </w:r>
      <w:proofErr w:type="spellStart"/>
      <w:r w:rsidR="001A6447">
        <w:rPr>
          <w:rFonts w:ascii="Times New Roman" w:hAnsi="Times New Roman" w:cs="Times New Roman"/>
          <w:sz w:val="28"/>
          <w:szCs w:val="28"/>
        </w:rPr>
        <w:t>Подъяпольский</w:t>
      </w:r>
      <w:proofErr w:type="spellEnd"/>
      <w:r w:rsidR="001A6447">
        <w:rPr>
          <w:rFonts w:ascii="Times New Roman" w:hAnsi="Times New Roman" w:cs="Times New Roman"/>
          <w:sz w:val="28"/>
          <w:szCs w:val="28"/>
        </w:rPr>
        <w:t xml:space="preserve"> и Полянский , экономия </w:t>
      </w:r>
      <w:proofErr w:type="spellStart"/>
      <w:r w:rsidR="001A6447">
        <w:rPr>
          <w:rFonts w:ascii="Times New Roman" w:hAnsi="Times New Roman" w:cs="Times New Roman"/>
          <w:sz w:val="28"/>
          <w:szCs w:val="28"/>
        </w:rPr>
        <w:t>Голубева</w:t>
      </w:r>
      <w:proofErr w:type="spellEnd"/>
      <w:r w:rsidR="001A6447">
        <w:rPr>
          <w:rFonts w:ascii="Times New Roman" w:hAnsi="Times New Roman" w:cs="Times New Roman"/>
          <w:sz w:val="28"/>
          <w:szCs w:val="28"/>
        </w:rPr>
        <w:t>. Штат</w:t>
      </w:r>
      <w:r w:rsidR="0089078B">
        <w:rPr>
          <w:rFonts w:ascii="Times New Roman" w:hAnsi="Times New Roman" w:cs="Times New Roman"/>
          <w:sz w:val="28"/>
          <w:szCs w:val="28"/>
        </w:rPr>
        <w:t xml:space="preserve">: священник, дьякон, </w:t>
      </w:r>
      <w:proofErr w:type="spellStart"/>
      <w:r w:rsidR="0089078B">
        <w:rPr>
          <w:rFonts w:ascii="Times New Roman" w:hAnsi="Times New Roman" w:cs="Times New Roman"/>
          <w:sz w:val="28"/>
          <w:szCs w:val="28"/>
        </w:rPr>
        <w:t>псаломник</w:t>
      </w:r>
      <w:proofErr w:type="spellEnd"/>
      <w:r w:rsidR="0089078B">
        <w:rPr>
          <w:rFonts w:ascii="Times New Roman" w:hAnsi="Times New Roman" w:cs="Times New Roman"/>
          <w:sz w:val="28"/>
          <w:szCs w:val="28"/>
        </w:rPr>
        <w:t>; церковный староста – крестьянин</w:t>
      </w:r>
      <w:r w:rsidR="00AC01CE">
        <w:rPr>
          <w:rFonts w:ascii="Times New Roman" w:hAnsi="Times New Roman" w:cs="Times New Roman"/>
          <w:sz w:val="28"/>
          <w:szCs w:val="28"/>
        </w:rPr>
        <w:t xml:space="preserve"> Свиридов; </w:t>
      </w:r>
      <w:proofErr w:type="gramStart"/>
      <w:r w:rsidR="00AC01CE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AC01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01CE">
        <w:rPr>
          <w:rFonts w:ascii="Times New Roman" w:hAnsi="Times New Roman" w:cs="Times New Roman"/>
          <w:sz w:val="28"/>
          <w:szCs w:val="28"/>
        </w:rPr>
        <w:t>притча</w:t>
      </w:r>
      <w:proofErr w:type="gramEnd"/>
      <w:r w:rsidR="00AC01CE">
        <w:rPr>
          <w:rFonts w:ascii="Times New Roman" w:hAnsi="Times New Roman" w:cs="Times New Roman"/>
          <w:sz w:val="28"/>
          <w:szCs w:val="28"/>
        </w:rPr>
        <w:t xml:space="preserve"> 32.5 десятины</w:t>
      </w:r>
      <w:r w:rsidR="0089078B">
        <w:rPr>
          <w:rFonts w:ascii="Times New Roman" w:hAnsi="Times New Roman" w:cs="Times New Roman"/>
          <w:sz w:val="28"/>
          <w:szCs w:val="28"/>
        </w:rPr>
        <w:t xml:space="preserve"> земли. На 1911 была церковно-приходская школа, законоучитель – священник  Дмитрий Соколов. На </w:t>
      </w:r>
      <w:r w:rsidR="00FF1565">
        <w:rPr>
          <w:rFonts w:ascii="Times New Roman" w:hAnsi="Times New Roman" w:cs="Times New Roman"/>
          <w:sz w:val="28"/>
          <w:szCs w:val="28"/>
        </w:rPr>
        <w:t>т</w:t>
      </w:r>
      <w:r w:rsidR="0089078B">
        <w:rPr>
          <w:rFonts w:ascii="Times New Roman" w:hAnsi="Times New Roman" w:cs="Times New Roman"/>
          <w:sz w:val="28"/>
          <w:szCs w:val="28"/>
        </w:rPr>
        <w:t>ерритории села существовал святой источник, действует до настоящего времени. Священник - Серафим Шубин в 1931приговорён к 3 годам лагерей, после отбывания нака</w:t>
      </w:r>
      <w:r w:rsidR="00FF1565">
        <w:rPr>
          <w:rFonts w:ascii="Times New Roman" w:hAnsi="Times New Roman" w:cs="Times New Roman"/>
          <w:sz w:val="28"/>
          <w:szCs w:val="28"/>
        </w:rPr>
        <w:t>зания на период ареста  в 1937 вновь служил в Предтеченской церкви. Здание передано под зерносклад и закрыто; до 1970-х сохранялась колокольн</w:t>
      </w:r>
      <w:r w:rsidR="00AC01CE">
        <w:rPr>
          <w:rFonts w:ascii="Times New Roman" w:hAnsi="Times New Roman" w:cs="Times New Roman"/>
          <w:sz w:val="28"/>
          <w:szCs w:val="28"/>
        </w:rPr>
        <w:t>я. По рассказам местных жителей</w:t>
      </w:r>
      <w:r w:rsidR="00FF1565">
        <w:rPr>
          <w:rFonts w:ascii="Times New Roman" w:hAnsi="Times New Roman" w:cs="Times New Roman"/>
          <w:sz w:val="28"/>
          <w:szCs w:val="28"/>
        </w:rPr>
        <w:t>, в закрытой церкви тайно проводились обряды крещения  детей. В настоящее время Предтеченская церковь сохранилась в ветхом состоянии.</w:t>
      </w:r>
    </w:p>
    <w:p w:rsidR="00D00D49" w:rsidRDefault="00D00D49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8850" cy="3495675"/>
            <wp:effectExtent l="19050" t="0" r="0" b="0"/>
            <wp:docPr id="4" name="Рисунок 4" descr="C:\Users\Ольга\Desktop\Больше-Николь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Больше-Никольско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425" cy="349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3F6" w:rsidRPr="00D263F6" w:rsidRDefault="00D263F6" w:rsidP="00D263F6">
      <w:pPr>
        <w:spacing w:line="360" w:lineRule="auto"/>
        <w:ind w:left="113" w:right="113" w:firstLine="1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p w:rsidR="00D263F6" w:rsidRDefault="00D263F6" w:rsidP="00D263F6">
      <w:pPr>
        <w:spacing w:line="360" w:lineRule="auto"/>
        <w:ind w:left="113" w:right="113" w:firstLine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76CB2" w:rsidRPr="00CF2A40" w:rsidRDefault="00CF2A40" w:rsidP="00D263F6">
      <w:pPr>
        <w:spacing w:line="360" w:lineRule="auto"/>
        <w:ind w:left="113" w:right="113" w:firstLine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F2A40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Start"/>
      <w:r w:rsidR="00376CB2" w:rsidRPr="00CF2A40">
        <w:rPr>
          <w:rFonts w:ascii="Times New Roman" w:hAnsi="Times New Roman" w:cs="Times New Roman"/>
          <w:b/>
          <w:i/>
          <w:sz w:val="28"/>
          <w:szCs w:val="28"/>
        </w:rPr>
        <w:t>.Б</w:t>
      </w:r>
      <w:proofErr w:type="gramEnd"/>
      <w:r w:rsidR="00376CB2" w:rsidRPr="00CF2A40">
        <w:rPr>
          <w:rFonts w:ascii="Times New Roman" w:hAnsi="Times New Roman" w:cs="Times New Roman"/>
          <w:b/>
          <w:i/>
          <w:sz w:val="28"/>
          <w:szCs w:val="28"/>
        </w:rPr>
        <w:t>ычки. Николаевская церковь.</w:t>
      </w:r>
    </w:p>
    <w:p w:rsidR="000708CA" w:rsidRDefault="00CF2A40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76CB2">
        <w:rPr>
          <w:rFonts w:ascii="Times New Roman" w:hAnsi="Times New Roman" w:cs="Times New Roman"/>
          <w:sz w:val="28"/>
          <w:szCs w:val="28"/>
        </w:rPr>
        <w:t>Приход открыт в начале 18 века. Деревянная церковь построена прихожанами в 1781</w:t>
      </w:r>
      <w:r w:rsidR="00AC01CE">
        <w:rPr>
          <w:rFonts w:ascii="Times New Roman" w:hAnsi="Times New Roman" w:cs="Times New Roman"/>
          <w:sz w:val="28"/>
          <w:szCs w:val="28"/>
        </w:rPr>
        <w:t>. По сведениям А.Е.Андриевского</w:t>
      </w:r>
      <w:r w:rsidR="00376CB2">
        <w:rPr>
          <w:rFonts w:ascii="Times New Roman" w:hAnsi="Times New Roman" w:cs="Times New Roman"/>
          <w:sz w:val="28"/>
          <w:szCs w:val="28"/>
        </w:rPr>
        <w:t xml:space="preserve">, «в летописи есть грамота </w:t>
      </w:r>
      <w:proofErr w:type="spellStart"/>
      <w:r w:rsidR="00376CB2">
        <w:rPr>
          <w:rFonts w:ascii="Times New Roman" w:hAnsi="Times New Roman" w:cs="Times New Roman"/>
          <w:sz w:val="28"/>
          <w:szCs w:val="28"/>
        </w:rPr>
        <w:t>Преосященного</w:t>
      </w:r>
      <w:proofErr w:type="spellEnd"/>
      <w:r w:rsidR="00376CB2">
        <w:rPr>
          <w:rFonts w:ascii="Times New Roman" w:hAnsi="Times New Roman" w:cs="Times New Roman"/>
          <w:sz w:val="28"/>
          <w:szCs w:val="28"/>
        </w:rPr>
        <w:t xml:space="preserve"> Феодосия Епископа Тамбовского и Пензенского на построение храма 12 августа 1781 г.» в 1786 в приход также входила экономия Крым; священник – П.Г. Вениаминов, сверхштатный священник – И.С.Рязанский, староста </w:t>
      </w:r>
      <w:r w:rsidR="00F67F53">
        <w:rPr>
          <w:rFonts w:ascii="Times New Roman" w:hAnsi="Times New Roman" w:cs="Times New Roman"/>
          <w:sz w:val="28"/>
          <w:szCs w:val="28"/>
        </w:rPr>
        <w:t>–</w:t>
      </w:r>
      <w:r w:rsidR="00376CB2">
        <w:rPr>
          <w:rFonts w:ascii="Times New Roman" w:hAnsi="Times New Roman" w:cs="Times New Roman"/>
          <w:sz w:val="28"/>
          <w:szCs w:val="28"/>
        </w:rPr>
        <w:t xml:space="preserve"> </w:t>
      </w:r>
      <w:r w:rsidR="00F67F53">
        <w:rPr>
          <w:rFonts w:ascii="Times New Roman" w:hAnsi="Times New Roman" w:cs="Times New Roman"/>
          <w:sz w:val="28"/>
          <w:szCs w:val="28"/>
        </w:rPr>
        <w:t>отставной солда</w:t>
      </w:r>
      <w:r w:rsidR="00AC01CE">
        <w:rPr>
          <w:rFonts w:ascii="Times New Roman" w:hAnsi="Times New Roman" w:cs="Times New Roman"/>
          <w:sz w:val="28"/>
          <w:szCs w:val="28"/>
        </w:rPr>
        <w:t>т Шарапов. В начале 20 века была</w:t>
      </w:r>
      <w:r w:rsidR="00F67F53">
        <w:rPr>
          <w:rFonts w:ascii="Times New Roman" w:hAnsi="Times New Roman" w:cs="Times New Roman"/>
          <w:sz w:val="28"/>
          <w:szCs w:val="28"/>
        </w:rPr>
        <w:t xml:space="preserve"> церковно-приходская школа. Штат на </w:t>
      </w:r>
      <w:r w:rsidR="00AC01CE">
        <w:rPr>
          <w:rFonts w:ascii="Times New Roman" w:hAnsi="Times New Roman" w:cs="Times New Roman"/>
          <w:sz w:val="28"/>
          <w:szCs w:val="28"/>
        </w:rPr>
        <w:t>1911: священник, дьякон, псаломщ</w:t>
      </w:r>
      <w:r w:rsidR="00F67F53">
        <w:rPr>
          <w:rFonts w:ascii="Times New Roman" w:hAnsi="Times New Roman" w:cs="Times New Roman"/>
          <w:sz w:val="28"/>
          <w:szCs w:val="28"/>
        </w:rPr>
        <w:t xml:space="preserve">ик, </w:t>
      </w:r>
      <w:proofErr w:type="gramStart"/>
      <w:r w:rsidR="00F67F53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F67F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67F53">
        <w:rPr>
          <w:rFonts w:ascii="Times New Roman" w:hAnsi="Times New Roman" w:cs="Times New Roman"/>
          <w:sz w:val="28"/>
          <w:szCs w:val="28"/>
        </w:rPr>
        <w:t>притча</w:t>
      </w:r>
      <w:proofErr w:type="gramEnd"/>
      <w:r w:rsidR="00F67F53">
        <w:rPr>
          <w:rFonts w:ascii="Times New Roman" w:hAnsi="Times New Roman" w:cs="Times New Roman"/>
          <w:sz w:val="28"/>
          <w:szCs w:val="28"/>
        </w:rPr>
        <w:t xml:space="preserve"> 42 десятка земли. В 1913 священник А.Г.Пальмов, он законоучитель в школе. Священнослужителями были Платон </w:t>
      </w:r>
      <w:proofErr w:type="spellStart"/>
      <w:r w:rsidR="00F67F53">
        <w:rPr>
          <w:rFonts w:ascii="Times New Roman" w:hAnsi="Times New Roman" w:cs="Times New Roman"/>
          <w:sz w:val="28"/>
          <w:szCs w:val="28"/>
        </w:rPr>
        <w:t>Святозаров</w:t>
      </w:r>
      <w:proofErr w:type="spellEnd"/>
      <w:r w:rsidR="00F67F53">
        <w:rPr>
          <w:rFonts w:ascii="Times New Roman" w:hAnsi="Times New Roman" w:cs="Times New Roman"/>
          <w:sz w:val="28"/>
          <w:szCs w:val="28"/>
        </w:rPr>
        <w:t>, окончил Тамбовскую духовную семинарию; на период ареста в 1931 служил священником в Никольской церкви, в 1931 приговорён к высылке</w:t>
      </w:r>
      <w:r w:rsidR="00376CB2">
        <w:rPr>
          <w:rFonts w:ascii="Times New Roman" w:hAnsi="Times New Roman" w:cs="Times New Roman"/>
          <w:sz w:val="28"/>
          <w:szCs w:val="28"/>
        </w:rPr>
        <w:t xml:space="preserve"> </w:t>
      </w:r>
      <w:r w:rsidR="00F67F53">
        <w:rPr>
          <w:rFonts w:ascii="Times New Roman" w:hAnsi="Times New Roman" w:cs="Times New Roman"/>
          <w:sz w:val="28"/>
          <w:szCs w:val="28"/>
        </w:rPr>
        <w:t xml:space="preserve">в Казахстан на 3 года; Клеймёнов </w:t>
      </w:r>
      <w:proofErr w:type="spellStart"/>
      <w:r w:rsidR="00F67F53">
        <w:rPr>
          <w:rFonts w:ascii="Times New Roman" w:hAnsi="Times New Roman" w:cs="Times New Roman"/>
          <w:sz w:val="28"/>
          <w:szCs w:val="28"/>
        </w:rPr>
        <w:t>Евдоким</w:t>
      </w:r>
      <w:proofErr w:type="spellEnd"/>
      <w:r w:rsidR="00F67F53">
        <w:rPr>
          <w:rFonts w:ascii="Times New Roman" w:hAnsi="Times New Roman" w:cs="Times New Roman"/>
          <w:sz w:val="28"/>
          <w:szCs w:val="28"/>
        </w:rPr>
        <w:t xml:space="preserve"> Прокопьевич на момент ареста в 1930 псаломщик Никольской церкви, приговорён к 3 годам лагерей, </w:t>
      </w:r>
      <w:proofErr w:type="gramStart"/>
      <w:r w:rsidR="00F67F5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67F53">
        <w:rPr>
          <w:rFonts w:ascii="Times New Roman" w:hAnsi="Times New Roman" w:cs="Times New Roman"/>
          <w:sz w:val="28"/>
          <w:szCs w:val="28"/>
        </w:rPr>
        <w:t xml:space="preserve"> 1938 снова арестован и расстрелян. Были репрессированы активные  прихожане, входившие </w:t>
      </w:r>
      <w:r w:rsidR="000708CA">
        <w:rPr>
          <w:rFonts w:ascii="Times New Roman" w:hAnsi="Times New Roman" w:cs="Times New Roman"/>
          <w:sz w:val="28"/>
          <w:szCs w:val="28"/>
        </w:rPr>
        <w:t xml:space="preserve">в церковно-религиозную группу: </w:t>
      </w:r>
      <w:proofErr w:type="spellStart"/>
      <w:r w:rsidR="000708CA">
        <w:rPr>
          <w:rFonts w:ascii="Times New Roman" w:hAnsi="Times New Roman" w:cs="Times New Roman"/>
          <w:sz w:val="28"/>
          <w:szCs w:val="28"/>
        </w:rPr>
        <w:t>П.Л.Подъяпольская</w:t>
      </w:r>
      <w:proofErr w:type="spellEnd"/>
      <w:r w:rsidR="000708CA">
        <w:rPr>
          <w:rFonts w:ascii="Times New Roman" w:hAnsi="Times New Roman" w:cs="Times New Roman"/>
          <w:sz w:val="28"/>
          <w:szCs w:val="28"/>
        </w:rPr>
        <w:t xml:space="preserve"> и А.А.Попова, арестованы в 1942 и приговорены к 10 годам лагерей и 7 годам лишения свободы; </w:t>
      </w:r>
      <w:proofErr w:type="spellStart"/>
      <w:r w:rsidR="000708CA">
        <w:rPr>
          <w:rFonts w:ascii="Times New Roman" w:hAnsi="Times New Roman" w:cs="Times New Roman"/>
          <w:sz w:val="28"/>
          <w:szCs w:val="28"/>
        </w:rPr>
        <w:t>Арзамасцева</w:t>
      </w:r>
      <w:proofErr w:type="spellEnd"/>
      <w:r w:rsidR="000708CA">
        <w:rPr>
          <w:rFonts w:ascii="Times New Roman" w:hAnsi="Times New Roman" w:cs="Times New Roman"/>
          <w:sz w:val="28"/>
          <w:szCs w:val="28"/>
        </w:rPr>
        <w:t xml:space="preserve"> А.С. арестована в 1943, приговорена к 10 годам лагерей; П.М.Гончарова, арестована в 1944, приговорена к принудительному лечению в психиатрической больнице. Церковь закрыта до 1941, впоследствии сгорела.</w:t>
      </w:r>
    </w:p>
    <w:p w:rsidR="000708CA" w:rsidRPr="00CF2A40" w:rsidRDefault="00CF2A40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</w:t>
      </w:r>
      <w:r w:rsidRPr="00CF2A40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0708CA" w:rsidRPr="00CF2A4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8A08D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708CA" w:rsidRPr="00CF2A40">
        <w:rPr>
          <w:rFonts w:ascii="Times New Roman" w:hAnsi="Times New Roman" w:cs="Times New Roman"/>
          <w:b/>
          <w:i/>
          <w:sz w:val="28"/>
          <w:szCs w:val="28"/>
        </w:rPr>
        <w:t>Городище. Никольская церковь.</w:t>
      </w:r>
    </w:p>
    <w:p w:rsidR="00A96B79" w:rsidRDefault="00CF2A40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708CA">
        <w:rPr>
          <w:rFonts w:ascii="Times New Roman" w:hAnsi="Times New Roman" w:cs="Times New Roman"/>
          <w:sz w:val="28"/>
          <w:szCs w:val="28"/>
        </w:rPr>
        <w:t xml:space="preserve">Первая церковь построена прихожанами в 1765 и упоминается как древнейшая из деревянных и </w:t>
      </w:r>
      <w:r w:rsidR="00DB11A8">
        <w:rPr>
          <w:rFonts w:ascii="Times New Roman" w:hAnsi="Times New Roman" w:cs="Times New Roman"/>
          <w:sz w:val="28"/>
          <w:szCs w:val="28"/>
        </w:rPr>
        <w:t xml:space="preserve">прочных храмов на 1861 год. </w:t>
      </w:r>
      <w:proofErr w:type="gramStart"/>
      <w:r w:rsidR="00DB11A8">
        <w:rPr>
          <w:rFonts w:ascii="Times New Roman" w:hAnsi="Times New Roman" w:cs="Times New Roman"/>
          <w:sz w:val="28"/>
          <w:szCs w:val="28"/>
        </w:rPr>
        <w:t>По</w:t>
      </w:r>
      <w:r w:rsidR="000708CA">
        <w:rPr>
          <w:rFonts w:ascii="Times New Roman" w:hAnsi="Times New Roman" w:cs="Times New Roman"/>
          <w:sz w:val="28"/>
          <w:szCs w:val="28"/>
        </w:rPr>
        <w:t xml:space="preserve"> епархиальным сведениям на 1876, пе</w:t>
      </w:r>
      <w:r w:rsidR="00A97477">
        <w:rPr>
          <w:rFonts w:ascii="Times New Roman" w:hAnsi="Times New Roman" w:cs="Times New Roman"/>
          <w:sz w:val="28"/>
          <w:szCs w:val="28"/>
        </w:rPr>
        <w:t>рестроена в 1872, была приписной к церкви с.</w:t>
      </w:r>
      <w:r w:rsidR="00875259">
        <w:rPr>
          <w:rFonts w:ascii="Times New Roman" w:hAnsi="Times New Roman" w:cs="Times New Roman"/>
          <w:sz w:val="28"/>
          <w:szCs w:val="28"/>
        </w:rPr>
        <w:t xml:space="preserve"> </w:t>
      </w:r>
      <w:r w:rsidR="00A97477">
        <w:rPr>
          <w:rFonts w:ascii="Times New Roman" w:hAnsi="Times New Roman" w:cs="Times New Roman"/>
          <w:sz w:val="28"/>
          <w:szCs w:val="28"/>
        </w:rPr>
        <w:t>Бычки, староста крестьянин Трубников.</w:t>
      </w:r>
      <w:proofErr w:type="gramEnd"/>
      <w:r w:rsidR="00A97477">
        <w:rPr>
          <w:rFonts w:ascii="Times New Roman" w:hAnsi="Times New Roman" w:cs="Times New Roman"/>
          <w:sz w:val="28"/>
          <w:szCs w:val="28"/>
        </w:rPr>
        <w:t xml:space="preserve"> Деревянная церковь </w:t>
      </w:r>
    </w:p>
    <w:p w:rsidR="00A96B79" w:rsidRPr="00A96B79" w:rsidRDefault="00A96B79" w:rsidP="00A96B79">
      <w:pPr>
        <w:spacing w:line="360" w:lineRule="auto"/>
        <w:ind w:left="113" w:right="113" w:firstLine="1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</w:p>
    <w:p w:rsidR="00A96B79" w:rsidRDefault="00A96B79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376CB2" w:rsidRDefault="00A97477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построена в 1908. На 1911 в приход также входили д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омаровка и Малое Гор</w:t>
      </w:r>
      <w:r w:rsidR="008A08D2">
        <w:rPr>
          <w:rFonts w:ascii="Times New Roman" w:hAnsi="Times New Roman" w:cs="Times New Roman"/>
          <w:sz w:val="28"/>
          <w:szCs w:val="28"/>
        </w:rPr>
        <w:t>одище, штат: священник и псаломщ</w:t>
      </w:r>
      <w:r>
        <w:rPr>
          <w:rFonts w:ascii="Times New Roman" w:hAnsi="Times New Roman" w:cs="Times New Roman"/>
          <w:sz w:val="28"/>
          <w:szCs w:val="28"/>
        </w:rPr>
        <w:t xml:space="preserve">ик, метрические книги с 1717, была церковно-приходская школа. В 1909-1913 -  священник Н.К.Сахаров, он же законоучитель </w:t>
      </w:r>
      <w:r w:rsidR="008A08D2">
        <w:rPr>
          <w:rFonts w:ascii="Times New Roman" w:hAnsi="Times New Roman" w:cs="Times New Roman"/>
          <w:sz w:val="28"/>
          <w:szCs w:val="28"/>
        </w:rPr>
        <w:t>в школе. По некоторым сведениям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8A08D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это – дед академика </w:t>
      </w:r>
      <w:r w:rsidR="00753D7D">
        <w:rPr>
          <w:rFonts w:ascii="Times New Roman" w:hAnsi="Times New Roman" w:cs="Times New Roman"/>
          <w:sz w:val="28"/>
          <w:szCs w:val="28"/>
        </w:rPr>
        <w:t xml:space="preserve">А.Д.Сахарова. Сахаровы долго жили </w:t>
      </w:r>
      <w:proofErr w:type="gramStart"/>
      <w:r w:rsidR="00753D7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53D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53D7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53D7D">
        <w:rPr>
          <w:rFonts w:ascii="Times New Roman" w:hAnsi="Times New Roman" w:cs="Times New Roman"/>
          <w:sz w:val="28"/>
          <w:szCs w:val="28"/>
        </w:rPr>
        <w:t>.</w:t>
      </w:r>
      <w:r w:rsidR="008A08D2">
        <w:rPr>
          <w:rFonts w:ascii="Times New Roman" w:hAnsi="Times New Roman" w:cs="Times New Roman"/>
          <w:sz w:val="28"/>
          <w:szCs w:val="28"/>
        </w:rPr>
        <w:t xml:space="preserve"> </w:t>
      </w:r>
      <w:r w:rsidR="00753D7D">
        <w:rPr>
          <w:rFonts w:ascii="Times New Roman" w:hAnsi="Times New Roman" w:cs="Times New Roman"/>
          <w:sz w:val="28"/>
          <w:szCs w:val="28"/>
        </w:rPr>
        <w:t>Городище, их дети посещали местную церковно-приходскую школу, в 19</w:t>
      </w:r>
      <w:r w:rsidR="008A08D2">
        <w:rPr>
          <w:rFonts w:ascii="Times New Roman" w:hAnsi="Times New Roman" w:cs="Times New Roman"/>
          <w:sz w:val="28"/>
          <w:szCs w:val="28"/>
        </w:rPr>
        <w:t>20-е скрываясь от преследований</w:t>
      </w:r>
      <w:r w:rsidR="00753D7D">
        <w:rPr>
          <w:rFonts w:ascii="Times New Roman" w:hAnsi="Times New Roman" w:cs="Times New Roman"/>
          <w:sz w:val="28"/>
          <w:szCs w:val="28"/>
        </w:rPr>
        <w:t>, семья уехала из Тамбовской губернии и поселилась в Москве. В селе сохранились липы, посаженные Н.К.Сахаровым.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3D7D">
        <w:rPr>
          <w:rFonts w:ascii="Times New Roman" w:hAnsi="Times New Roman" w:cs="Times New Roman"/>
          <w:sz w:val="28"/>
          <w:szCs w:val="28"/>
        </w:rPr>
        <w:t>Один из последних священников Селянский Иван Васильевич арестован в 1931, приговорён к 6 годам лагерей, после отбывания наказания вновь арестован и приговорён</w:t>
      </w:r>
      <w:r w:rsidR="000708CA">
        <w:rPr>
          <w:rFonts w:ascii="Times New Roman" w:hAnsi="Times New Roman" w:cs="Times New Roman"/>
          <w:sz w:val="28"/>
          <w:szCs w:val="28"/>
        </w:rPr>
        <w:t xml:space="preserve"> </w:t>
      </w:r>
      <w:r w:rsidR="00753D7D">
        <w:rPr>
          <w:rFonts w:ascii="Times New Roman" w:hAnsi="Times New Roman" w:cs="Times New Roman"/>
          <w:sz w:val="28"/>
          <w:szCs w:val="28"/>
        </w:rPr>
        <w:t>в 1937 к 6 годам лагерей с поражением</w:t>
      </w:r>
      <w:r w:rsidR="00881197">
        <w:rPr>
          <w:rFonts w:ascii="Times New Roman" w:hAnsi="Times New Roman" w:cs="Times New Roman"/>
          <w:sz w:val="28"/>
          <w:szCs w:val="28"/>
        </w:rPr>
        <w:t xml:space="preserve"> в избирательных правах </w:t>
      </w:r>
      <w:r w:rsidR="00A268CB">
        <w:rPr>
          <w:rFonts w:ascii="Times New Roman" w:hAnsi="Times New Roman" w:cs="Times New Roman"/>
          <w:sz w:val="28"/>
          <w:szCs w:val="28"/>
        </w:rPr>
        <w:t>сроком на 3 года. Никольская церковь закрыта в 1940, в ней находился  зерносклад, к настоя</w:t>
      </w:r>
      <w:r w:rsidR="00875259">
        <w:rPr>
          <w:rFonts w:ascii="Times New Roman" w:hAnsi="Times New Roman" w:cs="Times New Roman"/>
          <w:sz w:val="28"/>
          <w:szCs w:val="28"/>
        </w:rPr>
        <w:t>щему времени здание сохранилось</w:t>
      </w:r>
      <w:r w:rsidR="00A268CB">
        <w:rPr>
          <w:rFonts w:ascii="Times New Roman" w:hAnsi="Times New Roman" w:cs="Times New Roman"/>
          <w:sz w:val="28"/>
          <w:szCs w:val="28"/>
        </w:rPr>
        <w:t>, но восстановлению не подлежит.</w:t>
      </w:r>
    </w:p>
    <w:p w:rsidR="00CC675B" w:rsidRDefault="00776D92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3419475"/>
            <wp:effectExtent l="19050" t="0" r="9525" b="0"/>
            <wp:docPr id="3" name="Рисунок 1" descr="C:\Users\Ольга\Desktop\Город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Городищ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AD0" w:rsidRPr="008608DC" w:rsidRDefault="008608DC" w:rsidP="008608DC">
      <w:pPr>
        <w:spacing w:line="360" w:lineRule="auto"/>
        <w:ind w:right="1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</w:p>
    <w:p w:rsidR="008608DC" w:rsidRDefault="008608DC" w:rsidP="008608DC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8608DC" w:rsidRDefault="008608DC" w:rsidP="008608DC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A268CB" w:rsidRPr="00CF2A40" w:rsidRDefault="00CF2A40" w:rsidP="00D263F6">
      <w:pPr>
        <w:spacing w:line="360" w:lineRule="auto"/>
        <w:ind w:left="113" w:right="113" w:firstLine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F2A40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A268CB" w:rsidRPr="00CF2A4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8A08D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268CB" w:rsidRPr="00CF2A40">
        <w:rPr>
          <w:rFonts w:ascii="Times New Roman" w:hAnsi="Times New Roman" w:cs="Times New Roman"/>
          <w:b/>
          <w:i/>
          <w:sz w:val="28"/>
          <w:szCs w:val="28"/>
        </w:rPr>
        <w:t>Земетчино. Покровская церковь.</w:t>
      </w:r>
    </w:p>
    <w:p w:rsidR="00A27AD0" w:rsidRDefault="00CF2A40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268CB">
        <w:rPr>
          <w:rFonts w:ascii="Times New Roman" w:hAnsi="Times New Roman" w:cs="Times New Roman"/>
          <w:sz w:val="28"/>
          <w:szCs w:val="28"/>
        </w:rPr>
        <w:t xml:space="preserve">Первые сведения о церкви содержатся в окладных книгах Тамбовской духовной епархии 1706: «часовня Покрова Пресвятые Богородицы в </w:t>
      </w:r>
      <w:proofErr w:type="spellStart"/>
      <w:r w:rsidR="00A268CB">
        <w:rPr>
          <w:rFonts w:ascii="Times New Roman" w:hAnsi="Times New Roman" w:cs="Times New Roman"/>
          <w:sz w:val="28"/>
          <w:szCs w:val="28"/>
        </w:rPr>
        <w:t>но</w:t>
      </w:r>
      <w:r w:rsidR="00EF5ECB">
        <w:rPr>
          <w:rFonts w:ascii="Times New Roman" w:hAnsi="Times New Roman" w:cs="Times New Roman"/>
          <w:sz w:val="28"/>
          <w:szCs w:val="28"/>
        </w:rPr>
        <w:t>воселебном</w:t>
      </w:r>
      <w:proofErr w:type="spellEnd"/>
      <w:r w:rsidR="00EF5ECB">
        <w:rPr>
          <w:rFonts w:ascii="Times New Roman" w:hAnsi="Times New Roman" w:cs="Times New Roman"/>
          <w:sz w:val="28"/>
          <w:szCs w:val="28"/>
        </w:rPr>
        <w:t xml:space="preserve"> селе Земетчине. У той</w:t>
      </w:r>
      <w:r w:rsidR="00A268CB">
        <w:rPr>
          <w:rFonts w:ascii="Times New Roman" w:hAnsi="Times New Roman" w:cs="Times New Roman"/>
          <w:sz w:val="28"/>
          <w:szCs w:val="28"/>
        </w:rPr>
        <w:t xml:space="preserve"> часовни двор попа Антипа. Церковные пахотные земли 20 четвертей в поле…сенных покосов на 50 копен». Каменная, холодная построена в 1760 </w:t>
      </w:r>
      <w:proofErr w:type="spellStart"/>
      <w:r w:rsidR="00A268CB">
        <w:rPr>
          <w:rFonts w:ascii="Times New Roman" w:hAnsi="Times New Roman" w:cs="Times New Roman"/>
          <w:sz w:val="28"/>
          <w:szCs w:val="28"/>
        </w:rPr>
        <w:t>Циммерманом</w:t>
      </w:r>
      <w:proofErr w:type="spellEnd"/>
      <w:r w:rsidR="00A268CB">
        <w:rPr>
          <w:rFonts w:ascii="Times New Roman" w:hAnsi="Times New Roman" w:cs="Times New Roman"/>
          <w:sz w:val="28"/>
          <w:szCs w:val="28"/>
        </w:rPr>
        <w:t xml:space="preserve"> в честь Покрова Пресвятой Богородицы. В церкви три престола: Покровский, Никольский, </w:t>
      </w:r>
      <w:proofErr w:type="spellStart"/>
      <w:r w:rsidR="00A268CB">
        <w:rPr>
          <w:rFonts w:ascii="Times New Roman" w:hAnsi="Times New Roman" w:cs="Times New Roman"/>
          <w:sz w:val="28"/>
          <w:szCs w:val="28"/>
        </w:rPr>
        <w:t>Феодоровский</w:t>
      </w:r>
      <w:proofErr w:type="spellEnd"/>
      <w:r w:rsidR="000B7EFA">
        <w:rPr>
          <w:rFonts w:ascii="Times New Roman" w:hAnsi="Times New Roman" w:cs="Times New Roman"/>
          <w:sz w:val="28"/>
          <w:szCs w:val="28"/>
        </w:rPr>
        <w:t>. В приход также входили д.</w:t>
      </w:r>
      <w:r w:rsidR="008A08D2">
        <w:rPr>
          <w:rFonts w:ascii="Times New Roman" w:hAnsi="Times New Roman" w:cs="Times New Roman"/>
          <w:sz w:val="28"/>
          <w:szCs w:val="28"/>
        </w:rPr>
        <w:t xml:space="preserve"> </w:t>
      </w:r>
      <w:r w:rsidR="000B7EFA">
        <w:rPr>
          <w:rFonts w:ascii="Times New Roman" w:hAnsi="Times New Roman" w:cs="Times New Roman"/>
          <w:sz w:val="28"/>
          <w:szCs w:val="28"/>
        </w:rPr>
        <w:t>Смольная Вершина  (</w:t>
      </w:r>
      <w:proofErr w:type="spellStart"/>
      <w:r w:rsidR="000B7EFA">
        <w:rPr>
          <w:rFonts w:ascii="Times New Roman" w:hAnsi="Times New Roman" w:cs="Times New Roman"/>
          <w:sz w:val="28"/>
          <w:szCs w:val="28"/>
        </w:rPr>
        <w:t>Комбаровщина</w:t>
      </w:r>
      <w:proofErr w:type="spellEnd"/>
      <w:r w:rsidR="000B7EFA">
        <w:rPr>
          <w:rFonts w:ascii="Times New Roman" w:hAnsi="Times New Roman" w:cs="Times New Roman"/>
          <w:sz w:val="28"/>
          <w:szCs w:val="28"/>
        </w:rPr>
        <w:t xml:space="preserve">), экономии </w:t>
      </w:r>
      <w:proofErr w:type="spellStart"/>
      <w:r w:rsidR="000B7EFA">
        <w:rPr>
          <w:rFonts w:ascii="Times New Roman" w:hAnsi="Times New Roman" w:cs="Times New Roman"/>
          <w:sz w:val="28"/>
          <w:szCs w:val="28"/>
        </w:rPr>
        <w:t>Мазаевского</w:t>
      </w:r>
      <w:proofErr w:type="spellEnd"/>
      <w:r w:rsidR="000B7E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B7EFA">
        <w:rPr>
          <w:rFonts w:ascii="Times New Roman" w:hAnsi="Times New Roman" w:cs="Times New Roman"/>
          <w:sz w:val="28"/>
          <w:szCs w:val="28"/>
        </w:rPr>
        <w:t>Уваровых</w:t>
      </w:r>
      <w:proofErr w:type="spellEnd"/>
      <w:r w:rsidR="000B7EFA">
        <w:rPr>
          <w:rFonts w:ascii="Times New Roman" w:hAnsi="Times New Roman" w:cs="Times New Roman"/>
          <w:sz w:val="28"/>
          <w:szCs w:val="28"/>
        </w:rPr>
        <w:t xml:space="preserve">, Синельникова, Агафонова. В начале 20 века была церковно-приходская школа, а в </w:t>
      </w:r>
      <w:r w:rsidR="00DB11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7EFA">
        <w:rPr>
          <w:rFonts w:ascii="Times New Roman" w:hAnsi="Times New Roman" w:cs="Times New Roman"/>
          <w:sz w:val="28"/>
          <w:szCs w:val="28"/>
        </w:rPr>
        <w:t>Смолной</w:t>
      </w:r>
      <w:proofErr w:type="spellEnd"/>
      <w:r w:rsidR="000B7EFA">
        <w:rPr>
          <w:rFonts w:ascii="Times New Roman" w:hAnsi="Times New Roman" w:cs="Times New Roman"/>
          <w:sz w:val="28"/>
          <w:szCs w:val="28"/>
        </w:rPr>
        <w:t xml:space="preserve"> Вершине мужская школа грамоты, законоучителем  в ней священник М.Ф. Смирнов. </w:t>
      </w:r>
      <w:r w:rsidR="00DF1BE5">
        <w:rPr>
          <w:rFonts w:ascii="Times New Roman" w:hAnsi="Times New Roman" w:cs="Times New Roman"/>
          <w:sz w:val="28"/>
          <w:szCs w:val="28"/>
        </w:rPr>
        <w:t xml:space="preserve">Церковь в современные времена пытались взорвать, но лишь разрушили купол. Служители: </w:t>
      </w:r>
      <w:proofErr w:type="spellStart"/>
      <w:proofErr w:type="gramStart"/>
      <w:r w:rsidR="00DF1BE5">
        <w:rPr>
          <w:rFonts w:ascii="Times New Roman" w:hAnsi="Times New Roman" w:cs="Times New Roman"/>
          <w:sz w:val="28"/>
          <w:szCs w:val="28"/>
        </w:rPr>
        <w:t>Рзянин</w:t>
      </w:r>
      <w:proofErr w:type="spellEnd"/>
      <w:r w:rsidR="00DF1BE5">
        <w:rPr>
          <w:rFonts w:ascii="Times New Roman" w:hAnsi="Times New Roman" w:cs="Times New Roman"/>
          <w:sz w:val="28"/>
          <w:szCs w:val="28"/>
        </w:rPr>
        <w:t xml:space="preserve"> Алексей Филиппович на </w:t>
      </w:r>
      <w:r w:rsidR="008A08D2">
        <w:rPr>
          <w:rFonts w:ascii="Times New Roman" w:hAnsi="Times New Roman" w:cs="Times New Roman"/>
          <w:sz w:val="28"/>
          <w:szCs w:val="28"/>
        </w:rPr>
        <w:t>момент ареста в 1931 был псаломщ</w:t>
      </w:r>
      <w:r w:rsidR="00DF1BE5">
        <w:rPr>
          <w:rFonts w:ascii="Times New Roman" w:hAnsi="Times New Roman" w:cs="Times New Roman"/>
          <w:sz w:val="28"/>
          <w:szCs w:val="28"/>
        </w:rPr>
        <w:t xml:space="preserve">иком церкви, приговорён к 5 годам лагерей; </w:t>
      </w:r>
      <w:proofErr w:type="spellStart"/>
      <w:r w:rsidR="00DF1BE5">
        <w:rPr>
          <w:rFonts w:ascii="Times New Roman" w:hAnsi="Times New Roman" w:cs="Times New Roman"/>
          <w:sz w:val="28"/>
          <w:szCs w:val="28"/>
        </w:rPr>
        <w:t>Просковья</w:t>
      </w:r>
      <w:proofErr w:type="spellEnd"/>
      <w:r w:rsidR="00DF1BE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F1BE5">
        <w:rPr>
          <w:rFonts w:ascii="Times New Roman" w:hAnsi="Times New Roman" w:cs="Times New Roman"/>
          <w:sz w:val="28"/>
          <w:szCs w:val="28"/>
        </w:rPr>
        <w:t>Пескова</w:t>
      </w:r>
      <w:proofErr w:type="spellEnd"/>
      <w:r w:rsidR="00DF1BE5">
        <w:rPr>
          <w:rFonts w:ascii="Times New Roman" w:hAnsi="Times New Roman" w:cs="Times New Roman"/>
          <w:sz w:val="28"/>
          <w:szCs w:val="28"/>
        </w:rPr>
        <w:t xml:space="preserve"> П.Н.), монахиня, служила в церкви, арестована  в 1931, приговорена  к 5 годам лагерей, в 1941 арестована вновь, приговорена к расстрелу; Песков П.Н., брат </w:t>
      </w:r>
      <w:proofErr w:type="spellStart"/>
      <w:r w:rsidR="00DF1BE5">
        <w:rPr>
          <w:rFonts w:ascii="Times New Roman" w:hAnsi="Times New Roman" w:cs="Times New Roman"/>
          <w:sz w:val="28"/>
          <w:szCs w:val="28"/>
        </w:rPr>
        <w:t>Песковой</w:t>
      </w:r>
      <w:proofErr w:type="spellEnd"/>
      <w:r w:rsidR="00DF1BE5">
        <w:rPr>
          <w:rFonts w:ascii="Times New Roman" w:hAnsi="Times New Roman" w:cs="Times New Roman"/>
          <w:sz w:val="28"/>
          <w:szCs w:val="28"/>
        </w:rPr>
        <w:t xml:space="preserve"> П.Н. , активный прихожанин, арестован в 1941 вместе с сестрой, приговорён к расстрелу.</w:t>
      </w:r>
      <w:proofErr w:type="gramEnd"/>
      <w:r w:rsidR="00DF1BE5">
        <w:rPr>
          <w:rFonts w:ascii="Times New Roman" w:hAnsi="Times New Roman" w:cs="Times New Roman"/>
          <w:sz w:val="28"/>
          <w:szCs w:val="28"/>
        </w:rPr>
        <w:t xml:space="preserve"> К настоящему времени здание сохранилось час</w:t>
      </w:r>
      <w:r w:rsidR="00A27AD0">
        <w:rPr>
          <w:rFonts w:ascii="Times New Roman" w:hAnsi="Times New Roman" w:cs="Times New Roman"/>
          <w:sz w:val="28"/>
          <w:szCs w:val="28"/>
        </w:rPr>
        <w:t>тично</w:t>
      </w:r>
      <w:r w:rsidR="00875259">
        <w:rPr>
          <w:rFonts w:ascii="Times New Roman" w:hAnsi="Times New Roman" w:cs="Times New Roman"/>
          <w:sz w:val="28"/>
          <w:szCs w:val="28"/>
        </w:rPr>
        <w:t>.</w:t>
      </w:r>
    </w:p>
    <w:p w:rsidR="00A02448" w:rsidRDefault="00A02448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A02448" w:rsidRDefault="00A02448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A02448" w:rsidRDefault="00A02448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A02448" w:rsidRDefault="00A02448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A02448" w:rsidRDefault="00A02448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875259" w:rsidRPr="00875259" w:rsidRDefault="00875259" w:rsidP="00875259">
      <w:pPr>
        <w:spacing w:line="360" w:lineRule="auto"/>
        <w:ind w:left="113" w:right="113" w:firstLine="1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</w:p>
    <w:p w:rsidR="00A268CB" w:rsidRDefault="00A27AD0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1435" cy="3019425"/>
            <wp:effectExtent l="19050" t="0" r="5515" b="0"/>
            <wp:docPr id="5" name="Рисунок 5" descr="C:\Users\Ольга\Desktop\Земетч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Земетчин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3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AD0" w:rsidRDefault="00D77633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1870" cy="3371850"/>
            <wp:effectExtent l="19050" t="0" r="5080" b="0"/>
            <wp:docPr id="6" name="Рисунок 6" descr="C:\Users\Ольга\Desktop\Земенч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Земенчин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AD0" w:rsidRDefault="00A27AD0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107BD1" w:rsidRPr="00CF2A40" w:rsidRDefault="00CF2A40" w:rsidP="00D263F6">
      <w:pPr>
        <w:spacing w:line="360" w:lineRule="auto"/>
        <w:ind w:left="113" w:right="113" w:firstLine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F2A40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107BD1" w:rsidRPr="00CF2A40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="00107BD1" w:rsidRPr="00CF2A40">
        <w:rPr>
          <w:rFonts w:ascii="Times New Roman" w:hAnsi="Times New Roman" w:cs="Times New Roman"/>
          <w:b/>
          <w:i/>
          <w:sz w:val="28"/>
          <w:szCs w:val="28"/>
        </w:rPr>
        <w:t>Вердеревщино</w:t>
      </w:r>
      <w:proofErr w:type="spellEnd"/>
      <w:r w:rsidR="00107BD1" w:rsidRPr="00CF2A40">
        <w:rPr>
          <w:rFonts w:ascii="Times New Roman" w:hAnsi="Times New Roman" w:cs="Times New Roman"/>
          <w:b/>
          <w:i/>
          <w:sz w:val="28"/>
          <w:szCs w:val="28"/>
        </w:rPr>
        <w:t>. Преображенская церковь.</w:t>
      </w:r>
    </w:p>
    <w:p w:rsidR="009900E7" w:rsidRDefault="00CF2A40" w:rsidP="009900E7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07BD1">
        <w:rPr>
          <w:rFonts w:ascii="Times New Roman" w:hAnsi="Times New Roman" w:cs="Times New Roman"/>
          <w:sz w:val="28"/>
          <w:szCs w:val="28"/>
        </w:rPr>
        <w:t>Приход открыт около 1762, о первой церкви сведений нет.  В 1812 году помещиком Чихачёвым  построена</w:t>
      </w:r>
      <w:r w:rsidR="008A08D2">
        <w:rPr>
          <w:rFonts w:ascii="Times New Roman" w:hAnsi="Times New Roman" w:cs="Times New Roman"/>
          <w:sz w:val="28"/>
          <w:szCs w:val="28"/>
        </w:rPr>
        <w:t xml:space="preserve"> каменная Преображенская церковь</w:t>
      </w:r>
      <w:r w:rsidR="00107BD1">
        <w:rPr>
          <w:rFonts w:ascii="Times New Roman" w:hAnsi="Times New Roman" w:cs="Times New Roman"/>
          <w:sz w:val="28"/>
          <w:szCs w:val="28"/>
        </w:rPr>
        <w:t xml:space="preserve">, с тремя престолами: Преображения Господня – </w:t>
      </w:r>
      <w:proofErr w:type="gramStart"/>
      <w:r w:rsidR="00107BD1">
        <w:rPr>
          <w:rFonts w:ascii="Times New Roman" w:hAnsi="Times New Roman" w:cs="Times New Roman"/>
          <w:sz w:val="28"/>
          <w:szCs w:val="28"/>
        </w:rPr>
        <w:t>главный</w:t>
      </w:r>
      <w:proofErr w:type="gramEnd"/>
      <w:r w:rsidR="00107BD1">
        <w:rPr>
          <w:rFonts w:ascii="Times New Roman" w:hAnsi="Times New Roman" w:cs="Times New Roman"/>
          <w:sz w:val="28"/>
          <w:szCs w:val="28"/>
        </w:rPr>
        <w:t xml:space="preserve">, придельные – </w:t>
      </w:r>
    </w:p>
    <w:p w:rsidR="009900E7" w:rsidRPr="009900E7" w:rsidRDefault="009900E7" w:rsidP="009900E7">
      <w:pPr>
        <w:spacing w:line="360" w:lineRule="auto"/>
        <w:ind w:left="113" w:right="113" w:firstLine="1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</w:p>
    <w:p w:rsidR="009900E7" w:rsidRDefault="009900E7" w:rsidP="009900E7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CA71B6" w:rsidRDefault="00107BD1" w:rsidP="00CA71B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Николая Чудотворца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Скорбященской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иконы Божьей Матери. Ц</w:t>
      </w:r>
      <w:r w:rsidR="009900E7">
        <w:rPr>
          <w:rFonts w:ascii="Times New Roman" w:hAnsi="Times New Roman" w:cs="Times New Roman"/>
          <w:sz w:val="28"/>
          <w:szCs w:val="28"/>
        </w:rPr>
        <w:t>ерковь</w:t>
      </w:r>
      <w:r w:rsidR="000E1A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располагалась в центре села, имела оригинальную форму. Фундамент до цоколя из бутового камня, стены – на известняковом растворе, полы, вероятно, из известняковых плит. В селе была также приписная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кладбищинская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деревянная церковь. В приход также входили деревни Ивановка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Кошелевка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), Григорьевка (</w:t>
      </w:r>
      <w:proofErr w:type="spellStart"/>
      <w:r w:rsidR="00E37C23">
        <w:rPr>
          <w:rFonts w:ascii="Times New Roman" w:hAnsi="Times New Roman" w:cs="Times New Roman"/>
          <w:sz w:val="28"/>
          <w:szCs w:val="28"/>
        </w:rPr>
        <w:t>Любовка</w:t>
      </w:r>
      <w:proofErr w:type="spellEnd"/>
      <w:r w:rsidR="00E37C23">
        <w:rPr>
          <w:rFonts w:ascii="Times New Roman" w:hAnsi="Times New Roman" w:cs="Times New Roman"/>
          <w:sz w:val="28"/>
          <w:szCs w:val="28"/>
        </w:rPr>
        <w:t xml:space="preserve">), Прудки (Орловка), Павловка, экономия </w:t>
      </w:r>
      <w:proofErr w:type="spellStart"/>
      <w:r w:rsidR="00E37C23">
        <w:rPr>
          <w:rFonts w:ascii="Times New Roman" w:hAnsi="Times New Roman" w:cs="Times New Roman"/>
          <w:sz w:val="28"/>
          <w:szCs w:val="28"/>
        </w:rPr>
        <w:t>можаровых</w:t>
      </w:r>
      <w:proofErr w:type="spellEnd"/>
      <w:r w:rsidR="00E37C23">
        <w:rPr>
          <w:rFonts w:ascii="Times New Roman" w:hAnsi="Times New Roman" w:cs="Times New Roman"/>
          <w:sz w:val="28"/>
          <w:szCs w:val="28"/>
        </w:rPr>
        <w:t>. В 1824 году помещик Чихачёв  привёз точный с</w:t>
      </w:r>
      <w:r w:rsidR="008A08D2">
        <w:rPr>
          <w:rFonts w:ascii="Times New Roman" w:hAnsi="Times New Roman" w:cs="Times New Roman"/>
          <w:sz w:val="28"/>
          <w:szCs w:val="28"/>
        </w:rPr>
        <w:t>писок с московской чудотворной и</w:t>
      </w:r>
      <w:r w:rsidR="00E37C23">
        <w:rPr>
          <w:rFonts w:ascii="Times New Roman" w:hAnsi="Times New Roman" w:cs="Times New Roman"/>
          <w:sz w:val="28"/>
          <w:szCs w:val="28"/>
        </w:rPr>
        <w:t>коны Божией Матери «Всех скорбящих Радости» на простой доске большого размера в серебряной позолоченной ризе. Исцеление бесноватых и больных закрепило за ней славу чудотв</w:t>
      </w:r>
      <w:r w:rsidR="008A08D2">
        <w:rPr>
          <w:rFonts w:ascii="Times New Roman" w:hAnsi="Times New Roman" w:cs="Times New Roman"/>
          <w:sz w:val="28"/>
          <w:szCs w:val="28"/>
        </w:rPr>
        <w:t>орной. В четверг после Троицы (</w:t>
      </w:r>
      <w:r w:rsidR="00E37C23">
        <w:rPr>
          <w:rFonts w:ascii="Times New Roman" w:hAnsi="Times New Roman" w:cs="Times New Roman"/>
          <w:sz w:val="28"/>
          <w:szCs w:val="28"/>
        </w:rPr>
        <w:t xml:space="preserve">когда она была привезена) происходят ежегодные службы с большим количеством народа. В 1886 открыта церковно-приходская школа. На </w:t>
      </w:r>
      <w:r w:rsidR="00DB11A8">
        <w:rPr>
          <w:rFonts w:ascii="Times New Roman" w:hAnsi="Times New Roman" w:cs="Times New Roman"/>
          <w:sz w:val="28"/>
          <w:szCs w:val="28"/>
        </w:rPr>
        <w:t xml:space="preserve"> начало 20 века в церкви имелись </w:t>
      </w:r>
      <w:r w:rsidR="00E37C23">
        <w:rPr>
          <w:rFonts w:ascii="Times New Roman" w:hAnsi="Times New Roman" w:cs="Times New Roman"/>
          <w:sz w:val="28"/>
          <w:szCs w:val="28"/>
        </w:rPr>
        <w:t>метрические книги</w:t>
      </w:r>
      <w:r w:rsidR="00ED3D15">
        <w:rPr>
          <w:rFonts w:ascii="Times New Roman" w:hAnsi="Times New Roman" w:cs="Times New Roman"/>
          <w:sz w:val="28"/>
          <w:szCs w:val="28"/>
        </w:rPr>
        <w:t xml:space="preserve"> с 1800, библиотека – 145 томов. </w:t>
      </w:r>
      <w:r w:rsidR="008A08D2">
        <w:rPr>
          <w:rFonts w:ascii="Times New Roman" w:hAnsi="Times New Roman" w:cs="Times New Roman"/>
          <w:sz w:val="28"/>
          <w:szCs w:val="28"/>
        </w:rPr>
        <w:t>Штат: священник, дьякон, псаломщ</w:t>
      </w:r>
      <w:r w:rsidR="00ED3D15">
        <w:rPr>
          <w:rFonts w:ascii="Times New Roman" w:hAnsi="Times New Roman" w:cs="Times New Roman"/>
          <w:sz w:val="28"/>
          <w:szCs w:val="28"/>
        </w:rPr>
        <w:t xml:space="preserve">ик. </w:t>
      </w:r>
      <w:proofErr w:type="gramStart"/>
      <w:r w:rsidR="00ED3D1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ED3D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D3D15">
        <w:rPr>
          <w:rFonts w:ascii="Times New Roman" w:hAnsi="Times New Roman" w:cs="Times New Roman"/>
          <w:sz w:val="28"/>
          <w:szCs w:val="28"/>
        </w:rPr>
        <w:t>притча</w:t>
      </w:r>
      <w:proofErr w:type="gramEnd"/>
      <w:r w:rsidR="00ED3D15">
        <w:rPr>
          <w:rFonts w:ascii="Times New Roman" w:hAnsi="Times New Roman" w:cs="Times New Roman"/>
          <w:sz w:val="28"/>
          <w:szCs w:val="28"/>
        </w:rPr>
        <w:t xml:space="preserve"> 59 десятин земли. В 1909-1913 – священник </w:t>
      </w:r>
      <w:r w:rsidR="003456F4">
        <w:rPr>
          <w:rFonts w:ascii="Times New Roman" w:hAnsi="Times New Roman" w:cs="Times New Roman"/>
          <w:sz w:val="28"/>
          <w:szCs w:val="28"/>
        </w:rPr>
        <w:t>И.Ястребов. О</w:t>
      </w:r>
      <w:r w:rsidR="00ED3D15">
        <w:rPr>
          <w:rFonts w:ascii="Times New Roman" w:hAnsi="Times New Roman" w:cs="Times New Roman"/>
          <w:sz w:val="28"/>
          <w:szCs w:val="28"/>
        </w:rPr>
        <w:t>н же</w:t>
      </w:r>
      <w:r w:rsidR="008A08D2">
        <w:rPr>
          <w:rFonts w:ascii="Times New Roman" w:hAnsi="Times New Roman" w:cs="Times New Roman"/>
          <w:sz w:val="28"/>
          <w:szCs w:val="28"/>
        </w:rPr>
        <w:t xml:space="preserve"> законоучитель в школе. В 1938 </w:t>
      </w:r>
      <w:r w:rsidR="003456F4">
        <w:rPr>
          <w:rFonts w:ascii="Times New Roman" w:hAnsi="Times New Roman" w:cs="Times New Roman"/>
          <w:sz w:val="28"/>
          <w:szCs w:val="28"/>
        </w:rPr>
        <w:t>церковь имела трещины перекрытия и отслоения, в 1939 была закрыта. Церковь разобрали, материал использовали на строительство школы. В 1931 св</w:t>
      </w:r>
      <w:r w:rsidR="008A08D2">
        <w:rPr>
          <w:rFonts w:ascii="Times New Roman" w:hAnsi="Times New Roman" w:cs="Times New Roman"/>
          <w:sz w:val="28"/>
          <w:szCs w:val="28"/>
        </w:rPr>
        <w:t>ященник Офицеров И.М. арестован</w:t>
      </w:r>
      <w:r w:rsidR="003456F4">
        <w:rPr>
          <w:rFonts w:ascii="Times New Roman" w:hAnsi="Times New Roman" w:cs="Times New Roman"/>
          <w:sz w:val="28"/>
          <w:szCs w:val="28"/>
        </w:rPr>
        <w:t xml:space="preserve">, приговорён к 5 годам лагерей, после отбытия  наказания вновь арестован и расстрелян. В 1946 верующие села собрали деньги на постройку часовни. В 1952 чудотворная икона  хранилась у жителя </w:t>
      </w:r>
      <w:proofErr w:type="spellStart"/>
      <w:r w:rsidR="003456F4">
        <w:rPr>
          <w:rFonts w:ascii="Times New Roman" w:hAnsi="Times New Roman" w:cs="Times New Roman"/>
          <w:sz w:val="28"/>
          <w:szCs w:val="28"/>
        </w:rPr>
        <w:t>Вердеревщины</w:t>
      </w:r>
      <w:proofErr w:type="spellEnd"/>
      <w:r w:rsidR="003456F4">
        <w:rPr>
          <w:rFonts w:ascii="Times New Roman" w:hAnsi="Times New Roman" w:cs="Times New Roman"/>
          <w:sz w:val="28"/>
          <w:szCs w:val="28"/>
        </w:rPr>
        <w:t xml:space="preserve"> председателя ревизионной комиссии церковного совета церкви с. Бондарей Ермакова В.И. На  1954 известно, Кудряшова П.П. с 1936 хранила икону из разломанной часовни. В селе имеется святой источник известный за пределами области, ежегодно там  проходят службы в честь чудотворной иконы </w:t>
      </w:r>
      <w:r w:rsidR="00267960">
        <w:rPr>
          <w:rFonts w:ascii="Times New Roman" w:hAnsi="Times New Roman" w:cs="Times New Roman"/>
          <w:sz w:val="28"/>
          <w:szCs w:val="28"/>
        </w:rPr>
        <w:t>Божией Матери «Всех скорбящих Радости», у источника была каменная часовня, в дальнейшем разрушенная.</w:t>
      </w:r>
      <w:r w:rsidR="0069715B">
        <w:rPr>
          <w:rFonts w:ascii="Times New Roman" w:hAnsi="Times New Roman" w:cs="Times New Roman"/>
          <w:sz w:val="28"/>
          <w:szCs w:val="28"/>
        </w:rPr>
        <w:t xml:space="preserve"> Ежегодно к </w:t>
      </w:r>
    </w:p>
    <w:p w:rsidR="00CA71B6" w:rsidRPr="00CA71B6" w:rsidRDefault="00CA71B6" w:rsidP="00CA71B6">
      <w:pPr>
        <w:spacing w:line="360" w:lineRule="auto"/>
        <w:ind w:left="113" w:right="113" w:firstLine="1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</w:p>
    <w:p w:rsidR="00CA71B6" w:rsidRDefault="00CA71B6" w:rsidP="00CA71B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107BD1" w:rsidRPr="008A08D2" w:rsidRDefault="0069715B" w:rsidP="00CA71B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источнику совершались паломнич</w:t>
      </w:r>
      <w:r w:rsidR="008A08D2">
        <w:rPr>
          <w:rFonts w:ascii="Times New Roman" w:hAnsi="Times New Roman" w:cs="Times New Roman"/>
          <w:sz w:val="28"/>
          <w:szCs w:val="28"/>
        </w:rPr>
        <w:t>ества</w:t>
      </w:r>
      <w:r>
        <w:rPr>
          <w:rFonts w:ascii="Times New Roman" w:hAnsi="Times New Roman" w:cs="Times New Roman"/>
          <w:sz w:val="28"/>
          <w:szCs w:val="28"/>
        </w:rPr>
        <w:t>: в 1</w:t>
      </w:r>
      <w:r w:rsidR="00CA71B6">
        <w:rPr>
          <w:rFonts w:ascii="Times New Roman" w:hAnsi="Times New Roman" w:cs="Times New Roman"/>
          <w:sz w:val="28"/>
          <w:szCs w:val="28"/>
        </w:rPr>
        <w:t xml:space="preserve">954- 3-4 тысячи человек, в 1957 </w:t>
      </w:r>
      <w:r>
        <w:rPr>
          <w:rFonts w:ascii="Times New Roman" w:hAnsi="Times New Roman" w:cs="Times New Roman"/>
          <w:sz w:val="28"/>
          <w:szCs w:val="28"/>
        </w:rPr>
        <w:t xml:space="preserve">около 2 тысяч человек из Бондарского, Платоновского,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Граждановского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Рудовского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Пичаевского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Лы</w:t>
      </w:r>
      <w:r w:rsidR="008A08D2">
        <w:rPr>
          <w:rFonts w:ascii="Times New Roman" w:hAnsi="Times New Roman" w:cs="Times New Roman"/>
          <w:sz w:val="28"/>
          <w:szCs w:val="28"/>
        </w:rPr>
        <w:t>согорского</w:t>
      </w:r>
      <w:proofErr w:type="spellEnd"/>
      <w:r w:rsidR="008A08D2">
        <w:rPr>
          <w:rFonts w:ascii="Times New Roman" w:hAnsi="Times New Roman" w:cs="Times New Roman"/>
          <w:sz w:val="28"/>
          <w:szCs w:val="28"/>
        </w:rPr>
        <w:t xml:space="preserve">, Сосновского районов </w:t>
      </w:r>
      <w:r>
        <w:rPr>
          <w:rFonts w:ascii="Times New Roman" w:hAnsi="Times New Roman" w:cs="Times New Roman"/>
          <w:sz w:val="28"/>
          <w:szCs w:val="28"/>
        </w:rPr>
        <w:t xml:space="preserve"> Пензенской области. В 1959 году на месте источника началось строительство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утятника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 службу собралось 250 человек; в 1960 году источник был затоплен прудом, но верующие всё равно собрались на службу. Сейчас источник восстановлен, устроены часовня и купальня, ежегодно проводятся службы </w:t>
      </w:r>
      <w:r w:rsidR="000D37F4">
        <w:rPr>
          <w:rFonts w:ascii="Times New Roman" w:hAnsi="Times New Roman" w:cs="Times New Roman"/>
          <w:sz w:val="28"/>
          <w:szCs w:val="28"/>
        </w:rPr>
        <w:t>с водоосвящением при большом количестве верующих.</w:t>
      </w:r>
    </w:p>
    <w:p w:rsidR="00D77633" w:rsidRDefault="00D77633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33850"/>
            <wp:effectExtent l="19050" t="0" r="3175" b="0"/>
            <wp:docPr id="7" name="Рисунок 7" descr="C:\Users\Ольга\Desktop\Вердеревщ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Вердеревщин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A6F" w:rsidRPr="00CF2A40" w:rsidRDefault="00CF2A40" w:rsidP="00D263F6">
      <w:pPr>
        <w:spacing w:line="360" w:lineRule="auto"/>
        <w:ind w:left="113" w:right="113" w:firstLine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F2A40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371A6F" w:rsidRPr="00CF2A40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="00371A6F" w:rsidRPr="00CF2A40">
        <w:rPr>
          <w:rFonts w:ascii="Times New Roman" w:hAnsi="Times New Roman" w:cs="Times New Roman"/>
          <w:b/>
          <w:i/>
          <w:sz w:val="28"/>
          <w:szCs w:val="28"/>
        </w:rPr>
        <w:t>Дворянщино</w:t>
      </w:r>
      <w:proofErr w:type="spellEnd"/>
      <w:r w:rsidR="00371A6F" w:rsidRPr="00CF2A40">
        <w:rPr>
          <w:rFonts w:ascii="Times New Roman" w:hAnsi="Times New Roman" w:cs="Times New Roman"/>
          <w:b/>
          <w:i/>
          <w:sz w:val="28"/>
          <w:szCs w:val="28"/>
        </w:rPr>
        <w:t>. Покровская церковь.</w:t>
      </w:r>
    </w:p>
    <w:p w:rsidR="006E2E4E" w:rsidRDefault="00CF2A40" w:rsidP="006E2E4E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71A6F">
        <w:rPr>
          <w:rFonts w:ascii="Times New Roman" w:hAnsi="Times New Roman" w:cs="Times New Roman"/>
          <w:sz w:val="28"/>
          <w:szCs w:val="28"/>
        </w:rPr>
        <w:t>В 1771 прихожанами построен</w:t>
      </w:r>
      <w:r w:rsidR="008A08D2">
        <w:rPr>
          <w:rFonts w:ascii="Times New Roman" w:hAnsi="Times New Roman" w:cs="Times New Roman"/>
          <w:sz w:val="28"/>
          <w:szCs w:val="28"/>
        </w:rPr>
        <w:t xml:space="preserve">а деревянная, холодная, с тремя </w:t>
      </w:r>
      <w:r w:rsidR="00371A6F">
        <w:rPr>
          <w:rFonts w:ascii="Times New Roman" w:hAnsi="Times New Roman" w:cs="Times New Roman"/>
          <w:sz w:val="28"/>
          <w:szCs w:val="28"/>
        </w:rPr>
        <w:t xml:space="preserve">престолами: Покрова Пресвятой Богородицы – </w:t>
      </w:r>
      <w:proofErr w:type="gramStart"/>
      <w:r w:rsidR="00371A6F">
        <w:rPr>
          <w:rFonts w:ascii="Times New Roman" w:hAnsi="Times New Roman" w:cs="Times New Roman"/>
          <w:sz w:val="28"/>
          <w:szCs w:val="28"/>
        </w:rPr>
        <w:t>главный</w:t>
      </w:r>
      <w:proofErr w:type="gramEnd"/>
      <w:r w:rsidR="00371A6F">
        <w:rPr>
          <w:rFonts w:ascii="Times New Roman" w:hAnsi="Times New Roman" w:cs="Times New Roman"/>
          <w:sz w:val="28"/>
          <w:szCs w:val="28"/>
        </w:rPr>
        <w:t xml:space="preserve"> и придельные – </w:t>
      </w:r>
    </w:p>
    <w:p w:rsidR="006E2E4E" w:rsidRPr="006E2E4E" w:rsidRDefault="006E2E4E" w:rsidP="006E2E4E">
      <w:pPr>
        <w:spacing w:line="360" w:lineRule="auto"/>
        <w:ind w:left="113" w:right="113" w:firstLine="1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</w:p>
    <w:p w:rsidR="006E2E4E" w:rsidRDefault="006E2E4E" w:rsidP="006E2E4E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B741E1" w:rsidRPr="008A08D2" w:rsidRDefault="00371A6F" w:rsidP="006E2E4E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великомученицы Екатерины, Воздвиже</w:t>
      </w:r>
      <w:r w:rsidR="006E2E4E">
        <w:rPr>
          <w:rFonts w:ascii="Times New Roman" w:hAnsi="Times New Roman" w:cs="Times New Roman"/>
          <w:sz w:val="28"/>
          <w:szCs w:val="28"/>
        </w:rPr>
        <w:t xml:space="preserve">нья Креста Господня. При церкви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приписная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; штат:</w:t>
      </w:r>
      <w:r w:rsidR="00793486">
        <w:rPr>
          <w:rFonts w:ascii="Times New Roman" w:hAnsi="Times New Roman" w:cs="Times New Roman"/>
          <w:sz w:val="28"/>
          <w:szCs w:val="28"/>
        </w:rPr>
        <w:t xml:space="preserve"> настоятель, помощник, 2 псаломщ</w:t>
      </w:r>
      <w:r>
        <w:rPr>
          <w:rFonts w:ascii="Times New Roman" w:hAnsi="Times New Roman" w:cs="Times New Roman"/>
          <w:sz w:val="28"/>
          <w:szCs w:val="28"/>
        </w:rPr>
        <w:t xml:space="preserve">ика. На 1876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притча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63 десятины земли. Священник – П.М.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помощник – Ф. Коротков, староста крестьянин Куликов. В церкви имелся крест со многими частицами мощей разных святых и древа Креста Господня, по преданию  полученный  от рук святителя Тихона Задонского. На 1911 в приход входили также деревни Александровка, Николаевка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Дурындовка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Кукановка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Малая,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Кукановка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Большая, Кочетовка (Николае</w:t>
      </w:r>
      <w:r w:rsidR="00B741E1">
        <w:rPr>
          <w:rFonts w:ascii="Times New Roman" w:hAnsi="Times New Roman" w:cs="Times New Roman"/>
          <w:sz w:val="28"/>
          <w:szCs w:val="28"/>
        </w:rPr>
        <w:t xml:space="preserve">вка), экономии </w:t>
      </w:r>
      <w:proofErr w:type="spellStart"/>
      <w:r w:rsidR="00B741E1">
        <w:rPr>
          <w:rFonts w:ascii="Times New Roman" w:hAnsi="Times New Roman" w:cs="Times New Roman"/>
          <w:sz w:val="28"/>
          <w:szCs w:val="28"/>
        </w:rPr>
        <w:t>Лазова</w:t>
      </w:r>
      <w:proofErr w:type="spellEnd"/>
      <w:r w:rsidR="00B741E1">
        <w:rPr>
          <w:rFonts w:ascii="Times New Roman" w:hAnsi="Times New Roman" w:cs="Times New Roman"/>
          <w:sz w:val="28"/>
          <w:szCs w:val="28"/>
        </w:rPr>
        <w:t xml:space="preserve"> и Ушаковой. Метрические книги с 1809. В 1902 открыта церковно-приходская школа. В 1909 священник С.Орфеев, награждён скуфьей. До 1941 церковь закрыли, в 1952 перес</w:t>
      </w:r>
      <w:r w:rsidR="00793486">
        <w:rPr>
          <w:rFonts w:ascii="Times New Roman" w:hAnsi="Times New Roman" w:cs="Times New Roman"/>
          <w:sz w:val="28"/>
          <w:szCs w:val="28"/>
        </w:rPr>
        <w:t>троили под школу. В 1931 псаломщ</w:t>
      </w:r>
      <w:r w:rsidR="00B741E1">
        <w:rPr>
          <w:rFonts w:ascii="Times New Roman" w:hAnsi="Times New Roman" w:cs="Times New Roman"/>
          <w:sz w:val="28"/>
          <w:szCs w:val="28"/>
        </w:rPr>
        <w:t>ик Н.И.Ястребов арестован, приговорён в 1933 к высылке в Северный край сроком на 5 лет.</w:t>
      </w:r>
    </w:p>
    <w:p w:rsidR="00B741E1" w:rsidRPr="00CF2A40" w:rsidRDefault="00CF2A40" w:rsidP="00D263F6">
      <w:pPr>
        <w:spacing w:line="360" w:lineRule="auto"/>
        <w:ind w:left="113" w:right="113" w:firstLine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F2A40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Start"/>
      <w:r w:rsidR="00B741E1" w:rsidRPr="00CF2A40">
        <w:rPr>
          <w:rFonts w:ascii="Times New Roman" w:hAnsi="Times New Roman" w:cs="Times New Roman"/>
          <w:b/>
          <w:i/>
          <w:sz w:val="28"/>
          <w:szCs w:val="28"/>
        </w:rPr>
        <w:t>.К</w:t>
      </w:r>
      <w:proofErr w:type="gramEnd"/>
      <w:r w:rsidR="00B741E1" w:rsidRPr="00CF2A40">
        <w:rPr>
          <w:rFonts w:ascii="Times New Roman" w:hAnsi="Times New Roman" w:cs="Times New Roman"/>
          <w:b/>
          <w:i/>
          <w:sz w:val="28"/>
          <w:szCs w:val="28"/>
        </w:rPr>
        <w:t>азыванье</w:t>
      </w:r>
      <w:proofErr w:type="spellEnd"/>
      <w:r w:rsidR="00B741E1" w:rsidRPr="00CF2A40">
        <w:rPr>
          <w:rFonts w:ascii="Times New Roman" w:hAnsi="Times New Roman" w:cs="Times New Roman"/>
          <w:b/>
          <w:i/>
          <w:sz w:val="28"/>
          <w:szCs w:val="28"/>
        </w:rPr>
        <w:t xml:space="preserve">. Святой </w:t>
      </w:r>
      <w:proofErr w:type="spellStart"/>
      <w:r w:rsidR="00B741E1" w:rsidRPr="00CF2A40">
        <w:rPr>
          <w:rFonts w:ascii="Times New Roman" w:hAnsi="Times New Roman" w:cs="Times New Roman"/>
          <w:b/>
          <w:i/>
          <w:sz w:val="28"/>
          <w:szCs w:val="28"/>
        </w:rPr>
        <w:t>Параскевы</w:t>
      </w:r>
      <w:proofErr w:type="spellEnd"/>
      <w:r w:rsidR="00B741E1" w:rsidRPr="00CF2A40">
        <w:rPr>
          <w:rFonts w:ascii="Times New Roman" w:hAnsi="Times New Roman" w:cs="Times New Roman"/>
          <w:b/>
          <w:i/>
          <w:sz w:val="28"/>
          <w:szCs w:val="28"/>
        </w:rPr>
        <w:t xml:space="preserve"> церковь.</w:t>
      </w:r>
    </w:p>
    <w:p w:rsidR="00DD4CE9" w:rsidRDefault="00CF2A40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741E1">
        <w:rPr>
          <w:rFonts w:ascii="Times New Roman" w:hAnsi="Times New Roman" w:cs="Times New Roman"/>
          <w:sz w:val="28"/>
          <w:szCs w:val="28"/>
        </w:rPr>
        <w:t xml:space="preserve">Приход открыт в первой половине 18 века. Первая известная деревянная церковь построена прихожанами в 1767. Перестроена в 1866. Первоначально была приписной к церкви с. Пахотный Угол, церковный староста в 1876 – крестьянин Полетаев. В 1898 построена деревянная церковь с двумя престолами: Святой </w:t>
      </w:r>
      <w:proofErr w:type="spellStart"/>
      <w:r w:rsidR="00B741E1">
        <w:rPr>
          <w:rFonts w:ascii="Times New Roman" w:hAnsi="Times New Roman" w:cs="Times New Roman"/>
          <w:sz w:val="28"/>
          <w:szCs w:val="28"/>
        </w:rPr>
        <w:t>Параскевы</w:t>
      </w:r>
      <w:proofErr w:type="spellEnd"/>
      <w:r w:rsidR="00B741E1">
        <w:rPr>
          <w:rFonts w:ascii="Times New Roman" w:hAnsi="Times New Roman" w:cs="Times New Roman"/>
          <w:sz w:val="28"/>
          <w:szCs w:val="28"/>
        </w:rPr>
        <w:t xml:space="preserve"> и Никольский. В приход также входила экономия </w:t>
      </w:r>
      <w:proofErr w:type="spellStart"/>
      <w:r w:rsidR="00EF1B06">
        <w:rPr>
          <w:rFonts w:ascii="Times New Roman" w:hAnsi="Times New Roman" w:cs="Times New Roman"/>
          <w:sz w:val="28"/>
          <w:szCs w:val="28"/>
        </w:rPr>
        <w:t>Беляковича</w:t>
      </w:r>
      <w:proofErr w:type="spellEnd"/>
      <w:r w:rsidR="00EF1B06">
        <w:rPr>
          <w:rFonts w:ascii="Times New Roman" w:hAnsi="Times New Roman" w:cs="Times New Roman"/>
          <w:sz w:val="28"/>
          <w:szCs w:val="28"/>
        </w:rPr>
        <w:t>; штат: священник, дьякон, псаломщик. В 1909 – священник М.Болховитинов. На 1911 была церковно-приходская школа. Церковь закрыта до 1941. В насто</w:t>
      </w:r>
      <w:r w:rsidR="00DD4CE9">
        <w:rPr>
          <w:rFonts w:ascii="Times New Roman" w:hAnsi="Times New Roman" w:cs="Times New Roman"/>
          <w:sz w:val="28"/>
          <w:szCs w:val="28"/>
        </w:rPr>
        <w:t xml:space="preserve">ящее время здание сохранилось в </w:t>
      </w:r>
      <w:r w:rsidR="00EF1B06">
        <w:rPr>
          <w:rFonts w:ascii="Times New Roman" w:hAnsi="Times New Roman" w:cs="Times New Roman"/>
          <w:sz w:val="28"/>
          <w:szCs w:val="28"/>
        </w:rPr>
        <w:t xml:space="preserve">ветхом состоянии. </w:t>
      </w:r>
    </w:p>
    <w:p w:rsidR="0082242D" w:rsidRPr="0082242D" w:rsidRDefault="003E0251" w:rsidP="00D263F6">
      <w:pPr>
        <w:spacing w:line="360" w:lineRule="auto"/>
        <w:ind w:left="113" w:right="113" w:firstLine="1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</w:p>
    <w:p w:rsidR="00DD4CE9" w:rsidRDefault="00DD4CE9" w:rsidP="00D263F6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3657600"/>
            <wp:effectExtent l="19050" t="0" r="9525" b="0"/>
            <wp:docPr id="1" name="Рисунок 1" descr="F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CE9" w:rsidRPr="00CF2A40" w:rsidRDefault="00CF2A40" w:rsidP="00D263F6">
      <w:pPr>
        <w:spacing w:line="360" w:lineRule="auto"/>
        <w:ind w:right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F2A40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DD4CE9" w:rsidRPr="00CF2A4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79348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D4CE9" w:rsidRPr="00CF2A40">
        <w:rPr>
          <w:rFonts w:ascii="Times New Roman" w:hAnsi="Times New Roman" w:cs="Times New Roman"/>
          <w:b/>
          <w:i/>
          <w:sz w:val="28"/>
          <w:szCs w:val="28"/>
        </w:rPr>
        <w:t>Кёрша</w:t>
      </w:r>
      <w:proofErr w:type="spellEnd"/>
      <w:r w:rsidR="00DD4CE9" w:rsidRPr="00CF2A40">
        <w:rPr>
          <w:rFonts w:ascii="Times New Roman" w:hAnsi="Times New Roman" w:cs="Times New Roman"/>
          <w:b/>
          <w:i/>
          <w:sz w:val="28"/>
          <w:szCs w:val="28"/>
        </w:rPr>
        <w:t>. Троицкая церковь.</w:t>
      </w:r>
    </w:p>
    <w:p w:rsidR="001F6FE3" w:rsidRDefault="00CF2A40" w:rsidP="001F6FE3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DD4CE9">
        <w:rPr>
          <w:rFonts w:ascii="Times New Roman" w:hAnsi="Times New Roman" w:cs="Times New Roman"/>
          <w:sz w:val="28"/>
          <w:szCs w:val="28"/>
        </w:rPr>
        <w:t>Деревянная</w:t>
      </w:r>
      <w:proofErr w:type="gramEnd"/>
      <w:r w:rsidR="00DD4CE9">
        <w:rPr>
          <w:rFonts w:ascii="Times New Roman" w:hAnsi="Times New Roman" w:cs="Times New Roman"/>
          <w:sz w:val="28"/>
          <w:szCs w:val="28"/>
        </w:rPr>
        <w:t xml:space="preserve">, тёплая, построена </w:t>
      </w:r>
      <w:r w:rsidR="00793486">
        <w:rPr>
          <w:rFonts w:ascii="Times New Roman" w:hAnsi="Times New Roman" w:cs="Times New Roman"/>
          <w:sz w:val="28"/>
          <w:szCs w:val="28"/>
        </w:rPr>
        <w:t xml:space="preserve">в 1779 помещиком </w:t>
      </w:r>
      <w:proofErr w:type="spellStart"/>
      <w:r w:rsidR="00793486">
        <w:rPr>
          <w:rFonts w:ascii="Times New Roman" w:hAnsi="Times New Roman" w:cs="Times New Roman"/>
          <w:sz w:val="28"/>
          <w:szCs w:val="28"/>
        </w:rPr>
        <w:t>Апушкиным</w:t>
      </w:r>
      <w:proofErr w:type="spellEnd"/>
      <w:r w:rsidR="00793486">
        <w:rPr>
          <w:rFonts w:ascii="Times New Roman" w:hAnsi="Times New Roman" w:cs="Times New Roman"/>
          <w:sz w:val="28"/>
          <w:szCs w:val="28"/>
        </w:rPr>
        <w:t>. В це</w:t>
      </w:r>
      <w:r w:rsidR="00DD4CE9">
        <w:rPr>
          <w:rFonts w:ascii="Times New Roman" w:hAnsi="Times New Roman" w:cs="Times New Roman"/>
          <w:sz w:val="28"/>
          <w:szCs w:val="28"/>
        </w:rPr>
        <w:t xml:space="preserve">ркви была икона с 12 частицами святых мощей. В приход также входили деревня Павловка, экономии </w:t>
      </w:r>
      <w:proofErr w:type="spellStart"/>
      <w:r w:rsidR="00DD4CE9">
        <w:rPr>
          <w:rFonts w:ascii="Times New Roman" w:hAnsi="Times New Roman" w:cs="Times New Roman"/>
          <w:sz w:val="28"/>
          <w:szCs w:val="28"/>
        </w:rPr>
        <w:t>Баггавут</w:t>
      </w:r>
      <w:proofErr w:type="spellEnd"/>
      <w:r w:rsidR="00DD4CE9">
        <w:rPr>
          <w:rFonts w:ascii="Times New Roman" w:hAnsi="Times New Roman" w:cs="Times New Roman"/>
          <w:sz w:val="28"/>
          <w:szCs w:val="28"/>
        </w:rPr>
        <w:t xml:space="preserve"> и Андреева. В деревне Павловке была приписная </w:t>
      </w:r>
      <w:proofErr w:type="spellStart"/>
      <w:r w:rsidR="00DD4CE9">
        <w:rPr>
          <w:rFonts w:ascii="Times New Roman" w:hAnsi="Times New Roman" w:cs="Times New Roman"/>
          <w:sz w:val="28"/>
          <w:szCs w:val="28"/>
        </w:rPr>
        <w:t>кладбищинская</w:t>
      </w:r>
      <w:proofErr w:type="spellEnd"/>
      <w:r w:rsidR="00DD4CE9">
        <w:rPr>
          <w:rFonts w:ascii="Times New Roman" w:hAnsi="Times New Roman" w:cs="Times New Roman"/>
          <w:sz w:val="28"/>
          <w:szCs w:val="28"/>
        </w:rPr>
        <w:t xml:space="preserve"> церковь. В 19 веке открыта  церковно-приходская школа. В 1909 священник П.Воскресенский награждён набедренником. В 1930-е церковь за</w:t>
      </w:r>
      <w:r w:rsidR="00793486">
        <w:rPr>
          <w:rFonts w:ascii="Times New Roman" w:hAnsi="Times New Roman" w:cs="Times New Roman"/>
          <w:sz w:val="28"/>
          <w:szCs w:val="28"/>
        </w:rPr>
        <w:t>крыли. В здании церковно-приход</w:t>
      </w:r>
      <w:r w:rsidR="00DD4CE9">
        <w:rPr>
          <w:rFonts w:ascii="Times New Roman" w:hAnsi="Times New Roman" w:cs="Times New Roman"/>
          <w:sz w:val="28"/>
          <w:szCs w:val="28"/>
        </w:rPr>
        <w:t>ской школы открыли начальную школу, в церк</w:t>
      </w:r>
      <w:r w:rsidR="001F6FE3">
        <w:rPr>
          <w:rFonts w:ascii="Times New Roman" w:hAnsi="Times New Roman" w:cs="Times New Roman"/>
          <w:sz w:val="28"/>
          <w:szCs w:val="28"/>
        </w:rPr>
        <w:t xml:space="preserve">ви – сельскую библиотеку. После </w:t>
      </w:r>
      <w:r w:rsidR="00DD4CE9">
        <w:rPr>
          <w:rFonts w:ascii="Times New Roman" w:hAnsi="Times New Roman" w:cs="Times New Roman"/>
          <w:sz w:val="28"/>
          <w:szCs w:val="28"/>
        </w:rPr>
        <w:t xml:space="preserve">постройки новой библиотеки здание церкви отдали под склад, в 1980-е </w:t>
      </w:r>
    </w:p>
    <w:p w:rsidR="00D32509" w:rsidRDefault="00D32509" w:rsidP="00D32509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здание сгорело.</w:t>
      </w:r>
    </w:p>
    <w:p w:rsidR="00D32509" w:rsidRPr="00D32509" w:rsidRDefault="00A02448" w:rsidP="00D32509">
      <w:pPr>
        <w:spacing w:line="360" w:lineRule="auto"/>
        <w:ind w:right="1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</w:p>
    <w:p w:rsidR="00DD4CE9" w:rsidRPr="00D32509" w:rsidRDefault="00220009" w:rsidP="00D32509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2851"/>
            <wp:effectExtent l="19050" t="0" r="3175" b="0"/>
            <wp:docPr id="8" name="Рисунок 8" descr="C:\Users\Ольга\Desktop\Кёр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Кёрш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009" w:rsidRDefault="00220009" w:rsidP="00D263F6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DD4CE9" w:rsidRPr="00CF2A40" w:rsidRDefault="00CF2A40" w:rsidP="00D263F6">
      <w:pPr>
        <w:spacing w:line="360" w:lineRule="auto"/>
        <w:ind w:right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F2A40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02152F" w:rsidRPr="00CF2A40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="0002152F" w:rsidRPr="00CF2A40">
        <w:rPr>
          <w:rFonts w:ascii="Times New Roman" w:hAnsi="Times New Roman" w:cs="Times New Roman"/>
          <w:b/>
          <w:i/>
          <w:sz w:val="28"/>
          <w:szCs w:val="28"/>
        </w:rPr>
        <w:t>Коровино</w:t>
      </w:r>
      <w:proofErr w:type="spellEnd"/>
      <w:r w:rsidR="0002152F" w:rsidRPr="00CF2A40">
        <w:rPr>
          <w:rFonts w:ascii="Times New Roman" w:hAnsi="Times New Roman" w:cs="Times New Roman"/>
          <w:b/>
          <w:i/>
          <w:sz w:val="28"/>
          <w:szCs w:val="28"/>
        </w:rPr>
        <w:t>. Покровская церковь.</w:t>
      </w:r>
    </w:p>
    <w:p w:rsidR="0002152F" w:rsidRPr="00793486" w:rsidRDefault="00CF2A40" w:rsidP="00D263F6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2152F">
        <w:rPr>
          <w:rFonts w:ascii="Times New Roman" w:hAnsi="Times New Roman" w:cs="Times New Roman"/>
          <w:sz w:val="28"/>
          <w:szCs w:val="28"/>
        </w:rPr>
        <w:t xml:space="preserve">Приход в селе открыт в 1786, вероятно, тогда же построена  первая деревянная церковь, приписная к церкви села </w:t>
      </w:r>
      <w:proofErr w:type="spellStart"/>
      <w:r w:rsidR="0002152F">
        <w:rPr>
          <w:rFonts w:ascii="Times New Roman" w:hAnsi="Times New Roman" w:cs="Times New Roman"/>
          <w:sz w:val="28"/>
          <w:szCs w:val="28"/>
        </w:rPr>
        <w:t>Митрополье</w:t>
      </w:r>
      <w:proofErr w:type="spellEnd"/>
      <w:r w:rsidR="0002152F">
        <w:rPr>
          <w:rFonts w:ascii="Times New Roman" w:hAnsi="Times New Roman" w:cs="Times New Roman"/>
          <w:sz w:val="28"/>
          <w:szCs w:val="28"/>
        </w:rPr>
        <w:t>. По каким-то причи</w:t>
      </w:r>
      <w:r w:rsidR="00793486">
        <w:rPr>
          <w:rFonts w:ascii="Times New Roman" w:hAnsi="Times New Roman" w:cs="Times New Roman"/>
          <w:sz w:val="28"/>
          <w:szCs w:val="28"/>
        </w:rPr>
        <w:t>нам служба в ней была прекращена</w:t>
      </w:r>
      <w:r w:rsidR="0002152F">
        <w:rPr>
          <w:rFonts w:ascii="Times New Roman" w:hAnsi="Times New Roman" w:cs="Times New Roman"/>
          <w:sz w:val="28"/>
          <w:szCs w:val="28"/>
        </w:rPr>
        <w:t>, но в 1840 возобновлена. Новую церковь построили в 1902. В начале 20 века была церковно-приходская школа. В 1909 священник И.Сосновский награждён набедренником. В 1913 священник К.</w:t>
      </w:r>
      <w:r w:rsidR="00793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152F">
        <w:rPr>
          <w:rFonts w:ascii="Times New Roman" w:hAnsi="Times New Roman" w:cs="Times New Roman"/>
          <w:sz w:val="28"/>
          <w:szCs w:val="28"/>
        </w:rPr>
        <w:t>Росташинский</w:t>
      </w:r>
      <w:proofErr w:type="spellEnd"/>
      <w:r w:rsidR="0002152F">
        <w:rPr>
          <w:rFonts w:ascii="Times New Roman" w:hAnsi="Times New Roman" w:cs="Times New Roman"/>
          <w:sz w:val="28"/>
          <w:szCs w:val="28"/>
        </w:rPr>
        <w:t>, он же законоучитель в церковно-приходской   и земской школах. В 1926-1929 служил священник С.В.</w:t>
      </w:r>
      <w:r w:rsidR="00793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152F">
        <w:rPr>
          <w:rFonts w:ascii="Times New Roman" w:hAnsi="Times New Roman" w:cs="Times New Roman"/>
          <w:sz w:val="28"/>
          <w:szCs w:val="28"/>
        </w:rPr>
        <w:t>Челнавский</w:t>
      </w:r>
      <w:proofErr w:type="spellEnd"/>
      <w:r w:rsidR="0002152F">
        <w:rPr>
          <w:rFonts w:ascii="Times New Roman" w:hAnsi="Times New Roman" w:cs="Times New Roman"/>
          <w:sz w:val="28"/>
          <w:szCs w:val="28"/>
        </w:rPr>
        <w:t>, сын Дьякона, в 1929 арестован, приговорён к 2 годам лишения свободы, выслан в Сибирь. Покровская церковь закрыта не позднее 1941.</w:t>
      </w:r>
    </w:p>
    <w:p w:rsidR="00CB567D" w:rsidRDefault="00CF2A40" w:rsidP="00D263F6">
      <w:pPr>
        <w:spacing w:line="360" w:lineRule="auto"/>
        <w:ind w:right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F2A40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CB567D" w:rsidRPr="00CF2A40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="00CB567D" w:rsidRPr="00CF2A40">
        <w:rPr>
          <w:rFonts w:ascii="Times New Roman" w:hAnsi="Times New Roman" w:cs="Times New Roman"/>
          <w:b/>
          <w:i/>
          <w:sz w:val="28"/>
          <w:szCs w:val="28"/>
        </w:rPr>
        <w:t>Митрополье</w:t>
      </w:r>
      <w:proofErr w:type="spellEnd"/>
      <w:r w:rsidR="00CB567D" w:rsidRPr="00CF2A40">
        <w:rPr>
          <w:rFonts w:ascii="Times New Roman" w:hAnsi="Times New Roman" w:cs="Times New Roman"/>
          <w:b/>
          <w:i/>
          <w:sz w:val="28"/>
          <w:szCs w:val="28"/>
        </w:rPr>
        <w:t>. Покровская церковь.</w:t>
      </w:r>
    </w:p>
    <w:p w:rsidR="002E7ECC" w:rsidRDefault="00BF2875" w:rsidP="00D263F6">
      <w:pPr>
        <w:spacing w:line="360" w:lineRule="auto"/>
        <w:ind w:right="1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</w:p>
    <w:p w:rsidR="002E7ECC" w:rsidRDefault="002E7ECC" w:rsidP="00D263F6">
      <w:pPr>
        <w:spacing w:line="360" w:lineRule="auto"/>
        <w:ind w:right="113"/>
        <w:jc w:val="center"/>
        <w:rPr>
          <w:rFonts w:ascii="Times New Roman" w:hAnsi="Times New Roman" w:cs="Times New Roman"/>
          <w:sz w:val="24"/>
          <w:szCs w:val="24"/>
        </w:rPr>
      </w:pPr>
    </w:p>
    <w:p w:rsidR="002E7ECC" w:rsidRPr="002E7ECC" w:rsidRDefault="002E7ECC" w:rsidP="00D263F6">
      <w:pPr>
        <w:spacing w:line="360" w:lineRule="auto"/>
        <w:ind w:right="113"/>
        <w:jc w:val="center"/>
        <w:rPr>
          <w:rFonts w:ascii="Times New Roman" w:hAnsi="Times New Roman" w:cs="Times New Roman"/>
          <w:sz w:val="24"/>
          <w:szCs w:val="24"/>
        </w:rPr>
      </w:pPr>
    </w:p>
    <w:p w:rsidR="002E7ECC" w:rsidRDefault="00CF2A40" w:rsidP="00D263F6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B567D">
        <w:rPr>
          <w:rFonts w:ascii="Times New Roman" w:hAnsi="Times New Roman" w:cs="Times New Roman"/>
          <w:sz w:val="28"/>
          <w:szCs w:val="28"/>
        </w:rPr>
        <w:t xml:space="preserve">В 1795 году прихожанами построена деревянная, холодная церковь </w:t>
      </w:r>
      <w:proofErr w:type="gramStart"/>
      <w:r w:rsidR="00CB567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B56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567D" w:rsidRDefault="00CB567D" w:rsidP="00D263F6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престолом. На 1876- главная, при ней приписная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Коровино</w:t>
      </w:r>
      <w:proofErr w:type="spellEnd"/>
      <w:r>
        <w:rPr>
          <w:rFonts w:ascii="Times New Roman" w:hAnsi="Times New Roman" w:cs="Times New Roman"/>
          <w:sz w:val="28"/>
          <w:szCs w:val="28"/>
        </w:rPr>
        <w:t>; штат –</w:t>
      </w:r>
      <w:r w:rsidR="007934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настоятель, 2 псаломщика,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притча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64 десятины земли, священник – Ф.Ф.Щеглов, помощник Г.В.Феодоров, староста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Кобытов</w:t>
      </w:r>
      <w:proofErr w:type="spellEnd"/>
      <w:r>
        <w:rPr>
          <w:rFonts w:ascii="Times New Roman" w:hAnsi="Times New Roman" w:cs="Times New Roman"/>
          <w:sz w:val="28"/>
          <w:szCs w:val="28"/>
        </w:rPr>
        <w:t>. В 1886 открыта церковно – приходская школа. На 1911 в приход также входили деревни Низовая, Горки, экон</w:t>
      </w:r>
      <w:r w:rsidR="00793486">
        <w:rPr>
          <w:rFonts w:ascii="Times New Roman" w:hAnsi="Times New Roman" w:cs="Times New Roman"/>
          <w:sz w:val="28"/>
          <w:szCs w:val="28"/>
        </w:rPr>
        <w:t>омия Иванова, штат: священник, д</w:t>
      </w:r>
      <w:r>
        <w:rPr>
          <w:rFonts w:ascii="Times New Roman" w:hAnsi="Times New Roman" w:cs="Times New Roman"/>
          <w:sz w:val="28"/>
          <w:szCs w:val="28"/>
        </w:rPr>
        <w:t>ьякон, 2 псаломщика, хранилась икона Тихвинской Божьей Матери.</w:t>
      </w:r>
      <w:r w:rsidR="00793486">
        <w:rPr>
          <w:rFonts w:ascii="Times New Roman" w:hAnsi="Times New Roman" w:cs="Times New Roman"/>
          <w:sz w:val="28"/>
          <w:szCs w:val="28"/>
        </w:rPr>
        <w:t xml:space="preserve"> В 1913 священник А.И.Ильинский</w:t>
      </w:r>
      <w:r>
        <w:rPr>
          <w:rFonts w:ascii="Times New Roman" w:hAnsi="Times New Roman" w:cs="Times New Roman"/>
          <w:sz w:val="28"/>
          <w:szCs w:val="28"/>
        </w:rPr>
        <w:t>, он же законоучитель в земской и церковно-приходской школах. Препо</w:t>
      </w:r>
      <w:r w:rsidR="00793486">
        <w:rPr>
          <w:rFonts w:ascii="Times New Roman" w:hAnsi="Times New Roman" w:cs="Times New Roman"/>
          <w:sz w:val="28"/>
          <w:szCs w:val="28"/>
        </w:rPr>
        <w:t>давал также дьякон Д.М.Щеглов. Ц</w:t>
      </w:r>
      <w:r>
        <w:rPr>
          <w:rFonts w:ascii="Times New Roman" w:hAnsi="Times New Roman" w:cs="Times New Roman"/>
          <w:sz w:val="28"/>
          <w:szCs w:val="28"/>
        </w:rPr>
        <w:t xml:space="preserve">ерковь закрыта не позднее 1941. </w:t>
      </w:r>
      <w:proofErr w:type="gramStart"/>
      <w:r>
        <w:rPr>
          <w:rFonts w:ascii="Times New Roman" w:hAnsi="Times New Roman" w:cs="Times New Roman"/>
          <w:sz w:val="28"/>
          <w:szCs w:val="28"/>
        </w:rPr>
        <w:t>В селе известен источник в честь иконы Тихвинской Божьей Матери, на котором ежегодно 9 июля происходит молебен и водоос</w:t>
      </w:r>
      <w:r w:rsidR="00C1302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ящение.</w:t>
      </w:r>
      <w:proofErr w:type="gramEnd"/>
    </w:p>
    <w:p w:rsidR="00C13029" w:rsidRPr="00CF2A40" w:rsidRDefault="00C13029" w:rsidP="00D263F6">
      <w:pPr>
        <w:spacing w:line="360" w:lineRule="auto"/>
        <w:ind w:right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F2A40">
        <w:rPr>
          <w:rFonts w:ascii="Times New Roman" w:hAnsi="Times New Roman" w:cs="Times New Roman"/>
          <w:b/>
          <w:i/>
          <w:sz w:val="28"/>
          <w:szCs w:val="28"/>
        </w:rPr>
        <w:t>с.</w:t>
      </w:r>
      <w:r w:rsidR="0079348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F2A40">
        <w:rPr>
          <w:rFonts w:ascii="Times New Roman" w:hAnsi="Times New Roman" w:cs="Times New Roman"/>
          <w:b/>
          <w:i/>
          <w:sz w:val="28"/>
          <w:szCs w:val="28"/>
        </w:rPr>
        <w:t>Прибытки. Архангельская церковь.</w:t>
      </w:r>
    </w:p>
    <w:p w:rsidR="00F41BCE" w:rsidRDefault="00CF2A40" w:rsidP="00D263F6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13029">
        <w:rPr>
          <w:rFonts w:ascii="Times New Roman" w:hAnsi="Times New Roman" w:cs="Times New Roman"/>
          <w:sz w:val="28"/>
          <w:szCs w:val="28"/>
        </w:rPr>
        <w:t xml:space="preserve">Первое упоминание о церкви в окладной книге 1710 </w:t>
      </w:r>
      <w:proofErr w:type="spellStart"/>
      <w:r w:rsidR="00C13029">
        <w:rPr>
          <w:rFonts w:ascii="Times New Roman" w:hAnsi="Times New Roman" w:cs="Times New Roman"/>
          <w:sz w:val="28"/>
          <w:szCs w:val="28"/>
        </w:rPr>
        <w:t>окологороднего</w:t>
      </w:r>
      <w:proofErr w:type="spellEnd"/>
      <w:r w:rsidR="00C13029">
        <w:rPr>
          <w:rFonts w:ascii="Times New Roman" w:hAnsi="Times New Roman" w:cs="Times New Roman"/>
          <w:sz w:val="28"/>
          <w:szCs w:val="28"/>
        </w:rPr>
        <w:t xml:space="preserve"> стана Рязанского уезда: «</w:t>
      </w:r>
      <w:proofErr w:type="spellStart"/>
      <w:r w:rsidR="00C13029">
        <w:rPr>
          <w:rFonts w:ascii="Times New Roman" w:hAnsi="Times New Roman" w:cs="Times New Roman"/>
          <w:sz w:val="28"/>
          <w:szCs w:val="28"/>
        </w:rPr>
        <w:t>Новопоселённое</w:t>
      </w:r>
      <w:proofErr w:type="spellEnd"/>
      <w:r w:rsidR="00C13029">
        <w:rPr>
          <w:rFonts w:ascii="Times New Roman" w:hAnsi="Times New Roman" w:cs="Times New Roman"/>
          <w:sz w:val="28"/>
          <w:szCs w:val="28"/>
        </w:rPr>
        <w:t xml:space="preserve"> село Архангельское Прибытки </w:t>
      </w:r>
      <w:proofErr w:type="spellStart"/>
      <w:r w:rsidR="00C13029">
        <w:rPr>
          <w:rFonts w:ascii="Times New Roman" w:hAnsi="Times New Roman" w:cs="Times New Roman"/>
          <w:sz w:val="28"/>
          <w:szCs w:val="28"/>
        </w:rPr>
        <w:t>тож</w:t>
      </w:r>
      <w:proofErr w:type="spellEnd"/>
      <w:r w:rsidR="00C13029">
        <w:rPr>
          <w:rFonts w:ascii="Times New Roman" w:hAnsi="Times New Roman" w:cs="Times New Roman"/>
          <w:sz w:val="28"/>
          <w:szCs w:val="28"/>
        </w:rPr>
        <w:t>, а в нём церковь архангела Михаила у той церкви…во дворе поп Панфил Миронов 31 году». В середине 19 века упоминается как Архангельская деревянная, построенная в 1771 прихожанами с одним престолом, приписная к церкви села Бондари. В 1876 церковный староста крестьянин Свиридов. В 1877 построена новая деревянная, холодная церковь. На 1911 в приход входила также деревня Богдановка, была церковно-приходская школа; штат: священник и помощник. Метрические книги с 1860; притч получал от прихожан печёный хлеб за крестины и по 1 мере ржи со двора деревни Богдановки</w:t>
      </w:r>
      <w:r w:rsidR="00793486">
        <w:rPr>
          <w:rFonts w:ascii="Times New Roman" w:hAnsi="Times New Roman" w:cs="Times New Roman"/>
          <w:sz w:val="28"/>
          <w:szCs w:val="28"/>
        </w:rPr>
        <w:t>. В 1909 священник С.А.Дробышев</w:t>
      </w:r>
      <w:r w:rsidR="00C13029">
        <w:rPr>
          <w:rFonts w:ascii="Times New Roman" w:hAnsi="Times New Roman" w:cs="Times New Roman"/>
          <w:sz w:val="28"/>
          <w:szCs w:val="28"/>
        </w:rPr>
        <w:t xml:space="preserve">, в 1913 законоучитель в </w:t>
      </w:r>
      <w:proofErr w:type="spellStart"/>
      <w:r w:rsidR="00C13029">
        <w:rPr>
          <w:rFonts w:ascii="Times New Roman" w:hAnsi="Times New Roman" w:cs="Times New Roman"/>
          <w:sz w:val="28"/>
          <w:szCs w:val="28"/>
        </w:rPr>
        <w:t>Прибыткинской</w:t>
      </w:r>
      <w:proofErr w:type="spellEnd"/>
      <w:r w:rsidR="00C1302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13029">
        <w:rPr>
          <w:rFonts w:ascii="Times New Roman" w:hAnsi="Times New Roman" w:cs="Times New Roman"/>
          <w:sz w:val="28"/>
          <w:szCs w:val="28"/>
        </w:rPr>
        <w:t>Богдановской</w:t>
      </w:r>
      <w:proofErr w:type="spellEnd"/>
      <w:r w:rsidR="00C13029">
        <w:rPr>
          <w:rFonts w:ascii="Times New Roman" w:hAnsi="Times New Roman" w:cs="Times New Roman"/>
          <w:sz w:val="28"/>
          <w:szCs w:val="28"/>
        </w:rPr>
        <w:t xml:space="preserve"> школах</w:t>
      </w:r>
      <w:r w:rsidR="004604E9">
        <w:rPr>
          <w:rFonts w:ascii="Times New Roman" w:hAnsi="Times New Roman" w:cs="Times New Roman"/>
          <w:sz w:val="28"/>
          <w:szCs w:val="28"/>
        </w:rPr>
        <w:t xml:space="preserve">, в 1934-благочинный 2-го Тамбовского округа, арестован, предъявлено обвинение: </w:t>
      </w:r>
    </w:p>
    <w:p w:rsidR="00F41BCE" w:rsidRPr="00F41BCE" w:rsidRDefault="00F41BCE" w:rsidP="00F41BCE">
      <w:pPr>
        <w:spacing w:line="360" w:lineRule="auto"/>
        <w:ind w:right="1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</w:p>
    <w:p w:rsidR="00F41BCE" w:rsidRDefault="00F41BCE" w:rsidP="00F41BCE">
      <w:pPr>
        <w:spacing w:line="36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</w:p>
    <w:p w:rsidR="00C13029" w:rsidRPr="00793486" w:rsidRDefault="004604E9" w:rsidP="00F41BCE">
      <w:pPr>
        <w:spacing w:line="36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«Руководитель контрреволюционной группы, проводил антисоветскую агитацию, является вдохновителем массового выступления крестьян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Нащёкино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1934 году», в 1935 осуждён к высылке в Красноярский край сроком на 5 лет, в 1938 расстрелян.</w:t>
      </w:r>
    </w:p>
    <w:p w:rsidR="004604E9" w:rsidRPr="00CF2A40" w:rsidRDefault="004604E9" w:rsidP="00D263F6">
      <w:pPr>
        <w:spacing w:line="360" w:lineRule="auto"/>
        <w:ind w:right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CF2A40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Pr="00CF2A4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79348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F2A40">
        <w:rPr>
          <w:rFonts w:ascii="Times New Roman" w:hAnsi="Times New Roman" w:cs="Times New Roman"/>
          <w:b/>
          <w:i/>
          <w:sz w:val="28"/>
          <w:szCs w:val="28"/>
        </w:rPr>
        <w:t>Чернавка. Никольская церковь.</w:t>
      </w:r>
    </w:p>
    <w:p w:rsidR="004604E9" w:rsidRPr="00CC675B" w:rsidRDefault="00CF2A40" w:rsidP="00D263F6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604E9">
        <w:rPr>
          <w:rFonts w:ascii="Times New Roman" w:hAnsi="Times New Roman" w:cs="Times New Roman"/>
          <w:sz w:val="28"/>
          <w:szCs w:val="28"/>
        </w:rPr>
        <w:t>В 1855 году прихожанами построена деревянная церковь с одним престолом, при ней в селе Шилов</w:t>
      </w:r>
      <w:r w:rsidR="00CC675B">
        <w:rPr>
          <w:rFonts w:ascii="Times New Roman" w:hAnsi="Times New Roman" w:cs="Times New Roman"/>
          <w:sz w:val="28"/>
          <w:szCs w:val="28"/>
        </w:rPr>
        <w:t xml:space="preserve"> посёлок</w:t>
      </w:r>
      <w:r w:rsidR="004604E9">
        <w:rPr>
          <w:rFonts w:ascii="Times New Roman" w:hAnsi="Times New Roman" w:cs="Times New Roman"/>
          <w:sz w:val="28"/>
          <w:szCs w:val="28"/>
        </w:rPr>
        <w:t xml:space="preserve"> была приписная Покровская церковь. Штат: в 1876 – настоятель, помощник и 2 псаломщика, земли 33 десятины, настоятель </w:t>
      </w:r>
      <w:proofErr w:type="spellStart"/>
      <w:r w:rsidR="004604E9">
        <w:rPr>
          <w:rFonts w:ascii="Times New Roman" w:hAnsi="Times New Roman" w:cs="Times New Roman"/>
          <w:sz w:val="28"/>
          <w:szCs w:val="28"/>
        </w:rPr>
        <w:t>И.П.Куранский</w:t>
      </w:r>
      <w:proofErr w:type="spellEnd"/>
      <w:r w:rsidR="004604E9">
        <w:rPr>
          <w:rFonts w:ascii="Times New Roman" w:hAnsi="Times New Roman" w:cs="Times New Roman"/>
          <w:sz w:val="28"/>
          <w:szCs w:val="28"/>
        </w:rPr>
        <w:t>, помощник - А.И.Нечаев, староста –</w:t>
      </w:r>
      <w:r w:rsidR="00793486">
        <w:rPr>
          <w:rFonts w:ascii="Times New Roman" w:hAnsi="Times New Roman" w:cs="Times New Roman"/>
          <w:sz w:val="28"/>
          <w:szCs w:val="28"/>
        </w:rPr>
        <w:t xml:space="preserve"> </w:t>
      </w:r>
      <w:r w:rsidR="004604E9">
        <w:rPr>
          <w:rFonts w:ascii="Times New Roman" w:hAnsi="Times New Roman" w:cs="Times New Roman"/>
          <w:sz w:val="28"/>
          <w:szCs w:val="28"/>
        </w:rPr>
        <w:t>крестьянин Попов. На 1911 в приход входила также деревн</w:t>
      </w:r>
      <w:r w:rsidR="00793486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="00793486">
        <w:rPr>
          <w:rFonts w:ascii="Times New Roman" w:hAnsi="Times New Roman" w:cs="Times New Roman"/>
          <w:sz w:val="28"/>
          <w:szCs w:val="28"/>
        </w:rPr>
        <w:t>Максимовка</w:t>
      </w:r>
      <w:proofErr w:type="spellEnd"/>
      <w:r w:rsidR="00793486">
        <w:rPr>
          <w:rFonts w:ascii="Times New Roman" w:hAnsi="Times New Roman" w:cs="Times New Roman"/>
          <w:sz w:val="28"/>
          <w:szCs w:val="28"/>
        </w:rPr>
        <w:t>, штат: священник, д</w:t>
      </w:r>
      <w:r w:rsidR="004604E9">
        <w:rPr>
          <w:rFonts w:ascii="Times New Roman" w:hAnsi="Times New Roman" w:cs="Times New Roman"/>
          <w:sz w:val="28"/>
          <w:szCs w:val="28"/>
        </w:rPr>
        <w:t>ьякон, псаломщик, метрич</w:t>
      </w:r>
      <w:r w:rsidR="00793486">
        <w:rPr>
          <w:rFonts w:ascii="Times New Roman" w:hAnsi="Times New Roman" w:cs="Times New Roman"/>
          <w:sz w:val="28"/>
          <w:szCs w:val="28"/>
        </w:rPr>
        <w:t>еские книги с 1787,</w:t>
      </w:r>
      <w:r w:rsidR="004604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604E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4604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604E9">
        <w:rPr>
          <w:rFonts w:ascii="Times New Roman" w:hAnsi="Times New Roman" w:cs="Times New Roman"/>
          <w:sz w:val="28"/>
          <w:szCs w:val="28"/>
        </w:rPr>
        <w:t>притча</w:t>
      </w:r>
      <w:proofErr w:type="gramEnd"/>
      <w:r w:rsidR="004604E9">
        <w:rPr>
          <w:rFonts w:ascii="Times New Roman" w:hAnsi="Times New Roman" w:cs="Times New Roman"/>
          <w:sz w:val="28"/>
          <w:szCs w:val="28"/>
        </w:rPr>
        <w:t xml:space="preserve"> земли 33,5 десятины. На 1913 св</w:t>
      </w:r>
      <w:r w:rsidR="00A6673B">
        <w:rPr>
          <w:rFonts w:ascii="Times New Roman" w:hAnsi="Times New Roman" w:cs="Times New Roman"/>
          <w:sz w:val="28"/>
          <w:szCs w:val="28"/>
        </w:rPr>
        <w:t xml:space="preserve">ященник, он же законоучитель в </w:t>
      </w:r>
      <w:proofErr w:type="spellStart"/>
      <w:r w:rsidR="00A6673B">
        <w:rPr>
          <w:rFonts w:ascii="Times New Roman" w:hAnsi="Times New Roman" w:cs="Times New Roman"/>
          <w:sz w:val="28"/>
          <w:szCs w:val="28"/>
        </w:rPr>
        <w:t>Ч</w:t>
      </w:r>
      <w:r w:rsidR="004604E9">
        <w:rPr>
          <w:rFonts w:ascii="Times New Roman" w:hAnsi="Times New Roman" w:cs="Times New Roman"/>
          <w:sz w:val="28"/>
          <w:szCs w:val="28"/>
        </w:rPr>
        <w:t>ернавской</w:t>
      </w:r>
      <w:proofErr w:type="spellEnd"/>
      <w:r w:rsidR="00A6673B">
        <w:rPr>
          <w:rFonts w:ascii="Times New Roman" w:hAnsi="Times New Roman" w:cs="Times New Roman"/>
          <w:sz w:val="28"/>
          <w:szCs w:val="28"/>
        </w:rPr>
        <w:t xml:space="preserve"> </w:t>
      </w:r>
      <w:r w:rsidR="006629FE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6629FE">
        <w:rPr>
          <w:rFonts w:ascii="Times New Roman" w:hAnsi="Times New Roman" w:cs="Times New Roman"/>
          <w:sz w:val="28"/>
          <w:szCs w:val="28"/>
        </w:rPr>
        <w:t>Максимовской</w:t>
      </w:r>
      <w:proofErr w:type="spellEnd"/>
      <w:r w:rsidR="006629FE">
        <w:rPr>
          <w:rFonts w:ascii="Times New Roman" w:hAnsi="Times New Roman" w:cs="Times New Roman"/>
          <w:sz w:val="28"/>
          <w:szCs w:val="28"/>
        </w:rPr>
        <w:t xml:space="preserve"> школах</w:t>
      </w:r>
      <w:r w:rsidR="00793486">
        <w:rPr>
          <w:rFonts w:ascii="Times New Roman" w:hAnsi="Times New Roman" w:cs="Times New Roman"/>
          <w:sz w:val="28"/>
          <w:szCs w:val="28"/>
        </w:rPr>
        <w:t xml:space="preserve"> – Е.И.Семенов.  Ц</w:t>
      </w:r>
      <w:r w:rsidR="00A6673B">
        <w:rPr>
          <w:rFonts w:ascii="Times New Roman" w:hAnsi="Times New Roman" w:cs="Times New Roman"/>
          <w:sz w:val="28"/>
          <w:szCs w:val="28"/>
        </w:rPr>
        <w:t xml:space="preserve">ерковь закрыта между 1937 и 1941 годами, в ней размещалась школа, впоследствии здание сгорело. В современное время священниками служили Кириллов </w:t>
      </w:r>
      <w:proofErr w:type="gramStart"/>
      <w:r w:rsidR="00A6673B">
        <w:rPr>
          <w:rFonts w:ascii="Times New Roman" w:hAnsi="Times New Roman" w:cs="Times New Roman"/>
          <w:sz w:val="28"/>
          <w:szCs w:val="28"/>
        </w:rPr>
        <w:t>Георгий</w:t>
      </w:r>
      <w:proofErr w:type="gramEnd"/>
      <w:r w:rsidR="00A6673B">
        <w:rPr>
          <w:rFonts w:ascii="Times New Roman" w:hAnsi="Times New Roman" w:cs="Times New Roman"/>
          <w:sz w:val="28"/>
          <w:szCs w:val="28"/>
        </w:rPr>
        <w:t xml:space="preserve"> Петрович, арестован в 1930, приговорён к 10 годам лагерей; Николаев Иван Николаевич, Ульянов Василий Тихонович, псаломщик, уроженец села Чернавка, служил в церкви по месту рождения, арестован в 1931, приговорён в 3 годам лагерей.</w:t>
      </w:r>
    </w:p>
    <w:p w:rsidR="00CB567D" w:rsidRDefault="0082242D" w:rsidP="00D263F6">
      <w:pPr>
        <w:spacing w:line="360" w:lineRule="auto"/>
        <w:ind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EE4FB2" w:rsidRPr="00DB11A8">
        <w:rPr>
          <w:rFonts w:ascii="Times New Roman" w:hAnsi="Times New Roman" w:cs="Times New Roman"/>
          <w:b/>
          <w:i/>
          <w:sz w:val="28"/>
          <w:szCs w:val="28"/>
        </w:rPr>
        <w:t xml:space="preserve">с. </w:t>
      </w:r>
      <w:proofErr w:type="spellStart"/>
      <w:r w:rsidR="00EE4FB2" w:rsidRPr="00DB11A8">
        <w:rPr>
          <w:rFonts w:ascii="Times New Roman" w:hAnsi="Times New Roman" w:cs="Times New Roman"/>
          <w:b/>
          <w:i/>
          <w:sz w:val="28"/>
          <w:szCs w:val="28"/>
        </w:rPr>
        <w:t>Куровщина</w:t>
      </w:r>
      <w:proofErr w:type="spellEnd"/>
      <w:r w:rsidR="00EE4FB2" w:rsidRPr="00DB11A8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="00EE4FB2" w:rsidRPr="00DB11A8">
        <w:rPr>
          <w:rFonts w:ascii="Times New Roman" w:hAnsi="Times New Roman" w:cs="Times New Roman"/>
          <w:b/>
          <w:i/>
          <w:sz w:val="28"/>
          <w:szCs w:val="28"/>
        </w:rPr>
        <w:t>Живоначальной</w:t>
      </w:r>
      <w:proofErr w:type="spellEnd"/>
      <w:r w:rsidR="00EE4FB2" w:rsidRPr="00DB11A8">
        <w:rPr>
          <w:rFonts w:ascii="Times New Roman" w:hAnsi="Times New Roman" w:cs="Times New Roman"/>
          <w:b/>
          <w:i/>
          <w:sz w:val="28"/>
          <w:szCs w:val="28"/>
        </w:rPr>
        <w:t xml:space="preserve"> Троицы церковь</w:t>
      </w:r>
      <w:r w:rsidR="00EE4FB2">
        <w:rPr>
          <w:rFonts w:ascii="Times New Roman" w:hAnsi="Times New Roman" w:cs="Times New Roman"/>
          <w:sz w:val="28"/>
          <w:szCs w:val="28"/>
        </w:rPr>
        <w:t>.</w:t>
      </w:r>
    </w:p>
    <w:p w:rsidR="00336E27" w:rsidRDefault="00DB11A8" w:rsidP="00D263F6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E4FB2">
        <w:rPr>
          <w:rFonts w:ascii="Times New Roman" w:hAnsi="Times New Roman" w:cs="Times New Roman"/>
          <w:sz w:val="28"/>
          <w:szCs w:val="28"/>
        </w:rPr>
        <w:t xml:space="preserve">Первая Троицкая деревянная церковь построена прихожанами в 1801 году. </w:t>
      </w:r>
      <w:proofErr w:type="gramStart"/>
      <w:r w:rsidR="00EE4FB2">
        <w:rPr>
          <w:rFonts w:ascii="Times New Roman" w:hAnsi="Times New Roman" w:cs="Times New Roman"/>
          <w:sz w:val="28"/>
          <w:szCs w:val="28"/>
        </w:rPr>
        <w:t>На 1876 штат: настоятель, помощник, 2 псаломщика, у притча 100 десятины</w:t>
      </w:r>
      <w:r w:rsidR="0082242D">
        <w:rPr>
          <w:rFonts w:ascii="Times New Roman" w:hAnsi="Times New Roman" w:cs="Times New Roman"/>
          <w:sz w:val="28"/>
          <w:szCs w:val="28"/>
        </w:rPr>
        <w:t xml:space="preserve"> </w:t>
      </w:r>
      <w:r w:rsidR="00EE4FB2">
        <w:rPr>
          <w:rFonts w:ascii="Times New Roman" w:hAnsi="Times New Roman" w:cs="Times New Roman"/>
          <w:sz w:val="28"/>
          <w:szCs w:val="28"/>
        </w:rPr>
        <w:t xml:space="preserve">земли; священник – М.М. </w:t>
      </w:r>
      <w:proofErr w:type="spellStart"/>
      <w:r w:rsidR="00EE4FB2">
        <w:rPr>
          <w:rFonts w:ascii="Times New Roman" w:hAnsi="Times New Roman" w:cs="Times New Roman"/>
          <w:sz w:val="28"/>
          <w:szCs w:val="28"/>
        </w:rPr>
        <w:t>Димитриевс</w:t>
      </w:r>
      <w:r w:rsidR="00CC675B">
        <w:rPr>
          <w:rFonts w:ascii="Times New Roman" w:hAnsi="Times New Roman" w:cs="Times New Roman"/>
          <w:sz w:val="28"/>
          <w:szCs w:val="28"/>
        </w:rPr>
        <w:t>кий</w:t>
      </w:r>
      <w:proofErr w:type="spellEnd"/>
      <w:r w:rsidR="00CC675B">
        <w:rPr>
          <w:rFonts w:ascii="Times New Roman" w:hAnsi="Times New Roman" w:cs="Times New Roman"/>
          <w:sz w:val="28"/>
          <w:szCs w:val="28"/>
        </w:rPr>
        <w:t>, помощник – Е.А.Сергиевский,</w:t>
      </w:r>
      <w:r w:rsidR="00EE4FB2">
        <w:rPr>
          <w:rFonts w:ascii="Times New Roman" w:hAnsi="Times New Roman" w:cs="Times New Roman"/>
          <w:sz w:val="28"/>
          <w:szCs w:val="28"/>
        </w:rPr>
        <w:t xml:space="preserve"> староста – крестьянин Фотиев.</w:t>
      </w:r>
      <w:proofErr w:type="gramEnd"/>
      <w:r w:rsidR="00EE4FB2">
        <w:rPr>
          <w:rFonts w:ascii="Times New Roman" w:hAnsi="Times New Roman" w:cs="Times New Roman"/>
          <w:sz w:val="28"/>
          <w:szCs w:val="28"/>
        </w:rPr>
        <w:t xml:space="preserve"> В 1879 году на средства купца Куприянова построена новая деревянная церковь с главным престолом в честь </w:t>
      </w:r>
      <w:proofErr w:type="spellStart"/>
      <w:r w:rsidR="00EE4FB2">
        <w:rPr>
          <w:rFonts w:ascii="Times New Roman" w:hAnsi="Times New Roman" w:cs="Times New Roman"/>
          <w:sz w:val="28"/>
          <w:szCs w:val="28"/>
        </w:rPr>
        <w:t>Живоначальной</w:t>
      </w:r>
      <w:proofErr w:type="spellEnd"/>
      <w:r w:rsidR="00EE4FB2">
        <w:rPr>
          <w:rFonts w:ascii="Times New Roman" w:hAnsi="Times New Roman" w:cs="Times New Roman"/>
          <w:sz w:val="28"/>
          <w:szCs w:val="28"/>
        </w:rPr>
        <w:t xml:space="preserve"> Троицы</w:t>
      </w:r>
      <w:r w:rsidR="00CC0482">
        <w:rPr>
          <w:rFonts w:ascii="Times New Roman" w:hAnsi="Times New Roman" w:cs="Times New Roman"/>
          <w:sz w:val="28"/>
          <w:szCs w:val="28"/>
        </w:rPr>
        <w:t xml:space="preserve"> и придельным  во имя преподобного Сергия </w:t>
      </w:r>
    </w:p>
    <w:p w:rsidR="00336E27" w:rsidRPr="00336E27" w:rsidRDefault="00336E27" w:rsidP="00336E27">
      <w:pPr>
        <w:spacing w:line="360" w:lineRule="auto"/>
        <w:ind w:right="1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</w:p>
    <w:p w:rsidR="00336E27" w:rsidRDefault="00336E27" w:rsidP="00D263F6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EE4FB2" w:rsidRDefault="00CC0482" w:rsidP="00D263F6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Радонежского и преподобного Василия исповедника, в церкви находилась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местночтимая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икона Божией Матери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Скоропослушница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>». В 1887 году открыта церковно-приходская ш</w:t>
      </w:r>
      <w:r w:rsidR="00CC675B">
        <w:rPr>
          <w:rFonts w:ascii="Times New Roman" w:hAnsi="Times New Roman" w:cs="Times New Roman"/>
          <w:sz w:val="28"/>
          <w:szCs w:val="28"/>
        </w:rPr>
        <w:t>кола</w:t>
      </w:r>
      <w:r>
        <w:rPr>
          <w:rFonts w:ascii="Times New Roman" w:hAnsi="Times New Roman" w:cs="Times New Roman"/>
          <w:sz w:val="28"/>
          <w:szCs w:val="28"/>
        </w:rPr>
        <w:t xml:space="preserve">. На 1911 в приход входили также деревни Усово, Ивановка, Спокойная, Сурки,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Тютчевка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Зеленовка,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Першково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Волхонщино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имения графини Шиловской,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Крючкова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Сосульниковой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Давыдова; была богадельня, общество трезвости. Церковь закрыта после 1937 года, в ней устроен зерносклад, в 1941 году разрушен купол, в 1951 году в ней размещалась школа.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современные времена священнослужителями были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Варнавский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Александрович, служил священником, арестован в 1931 году, приговорён к 5 годам лагерей, </w:t>
      </w:r>
      <w:r w:rsidR="00E73F56">
        <w:rPr>
          <w:rFonts w:ascii="Times New Roman" w:hAnsi="Times New Roman" w:cs="Times New Roman"/>
          <w:sz w:val="28"/>
          <w:szCs w:val="28"/>
        </w:rPr>
        <w:t xml:space="preserve">Котельников Яков Николаевич, служил псаломщиком, арестован в 1931 году, приговорён к 3 годам лагерей, </w:t>
      </w:r>
      <w:proofErr w:type="spellStart"/>
      <w:r w:rsidR="00E73F56">
        <w:rPr>
          <w:rFonts w:ascii="Times New Roman" w:hAnsi="Times New Roman" w:cs="Times New Roman"/>
          <w:sz w:val="28"/>
          <w:szCs w:val="28"/>
        </w:rPr>
        <w:t>Доронкин</w:t>
      </w:r>
      <w:proofErr w:type="spellEnd"/>
      <w:r w:rsidR="00E73F56">
        <w:rPr>
          <w:rFonts w:ascii="Times New Roman" w:hAnsi="Times New Roman" w:cs="Times New Roman"/>
          <w:sz w:val="28"/>
          <w:szCs w:val="28"/>
        </w:rPr>
        <w:t xml:space="preserve"> Алексей Алексеевич, дьякон, в 1936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3F56">
        <w:rPr>
          <w:rFonts w:ascii="Times New Roman" w:hAnsi="Times New Roman" w:cs="Times New Roman"/>
          <w:sz w:val="28"/>
          <w:szCs w:val="28"/>
        </w:rPr>
        <w:t xml:space="preserve">арестован и сослан на строительство Беломорканала, участник Великой Отечественной войны с 1941 года, </w:t>
      </w:r>
      <w:proofErr w:type="spellStart"/>
      <w:r w:rsidR="00E73F56">
        <w:rPr>
          <w:rFonts w:ascii="Times New Roman" w:hAnsi="Times New Roman" w:cs="Times New Roman"/>
          <w:sz w:val="28"/>
          <w:szCs w:val="28"/>
        </w:rPr>
        <w:t>Агломазовский</w:t>
      </w:r>
      <w:proofErr w:type="spellEnd"/>
      <w:r w:rsidR="00E73F56">
        <w:rPr>
          <w:rFonts w:ascii="Times New Roman" w:hAnsi="Times New Roman" w:cs="Times New Roman"/>
          <w:sz w:val="28"/>
          <w:szCs w:val="28"/>
        </w:rPr>
        <w:t xml:space="preserve"> Иван Николаевич, окончил 3 курса Тамбовской духовной</w:t>
      </w:r>
      <w:proofErr w:type="gramEnd"/>
      <w:r w:rsidR="00E73F56">
        <w:rPr>
          <w:rFonts w:ascii="Times New Roman" w:hAnsi="Times New Roman" w:cs="Times New Roman"/>
          <w:sz w:val="28"/>
          <w:szCs w:val="28"/>
        </w:rPr>
        <w:t xml:space="preserve"> семинарии, служил священником, в 1937 году арестован и расстрелян.</w:t>
      </w:r>
    </w:p>
    <w:p w:rsidR="00E73F56" w:rsidRPr="00DB11A8" w:rsidRDefault="00E73F56" w:rsidP="00D263F6">
      <w:pPr>
        <w:spacing w:line="360" w:lineRule="auto"/>
        <w:ind w:right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B11A8">
        <w:rPr>
          <w:rFonts w:ascii="Times New Roman" w:hAnsi="Times New Roman" w:cs="Times New Roman"/>
          <w:b/>
          <w:i/>
          <w:sz w:val="28"/>
          <w:szCs w:val="28"/>
        </w:rPr>
        <w:t>с.</w:t>
      </w:r>
      <w:r w:rsidR="00CC675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B11A8">
        <w:rPr>
          <w:rFonts w:ascii="Times New Roman" w:hAnsi="Times New Roman" w:cs="Times New Roman"/>
          <w:b/>
          <w:i/>
          <w:sz w:val="28"/>
          <w:szCs w:val="28"/>
        </w:rPr>
        <w:t>Нащёкино</w:t>
      </w:r>
      <w:proofErr w:type="spellEnd"/>
      <w:r w:rsidRPr="00DB11A8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DB11A8">
        <w:rPr>
          <w:rFonts w:ascii="Times New Roman" w:hAnsi="Times New Roman" w:cs="Times New Roman"/>
          <w:b/>
          <w:i/>
          <w:sz w:val="28"/>
          <w:szCs w:val="28"/>
        </w:rPr>
        <w:t>Иверской</w:t>
      </w:r>
      <w:proofErr w:type="spellEnd"/>
      <w:r w:rsidRPr="00DB11A8">
        <w:rPr>
          <w:rFonts w:ascii="Times New Roman" w:hAnsi="Times New Roman" w:cs="Times New Roman"/>
          <w:b/>
          <w:i/>
          <w:sz w:val="28"/>
          <w:szCs w:val="28"/>
        </w:rPr>
        <w:t xml:space="preserve"> иконы Божией Матери церковь.</w:t>
      </w:r>
    </w:p>
    <w:p w:rsidR="002935E3" w:rsidRDefault="00DB11A8" w:rsidP="00D263F6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73F56">
        <w:rPr>
          <w:rFonts w:ascii="Times New Roman" w:hAnsi="Times New Roman" w:cs="Times New Roman"/>
          <w:sz w:val="28"/>
          <w:szCs w:val="28"/>
        </w:rPr>
        <w:t>В 1844 году по рекомендации епархии в соответствии с «Краткими</w:t>
      </w:r>
      <w:r w:rsidR="008E7F13">
        <w:rPr>
          <w:rFonts w:ascii="Times New Roman" w:hAnsi="Times New Roman" w:cs="Times New Roman"/>
          <w:sz w:val="28"/>
          <w:szCs w:val="28"/>
        </w:rPr>
        <w:t xml:space="preserve"> </w:t>
      </w:r>
      <w:r w:rsidR="00E73F56">
        <w:rPr>
          <w:rFonts w:ascii="Times New Roman" w:hAnsi="Times New Roman" w:cs="Times New Roman"/>
          <w:sz w:val="28"/>
          <w:szCs w:val="28"/>
        </w:rPr>
        <w:t xml:space="preserve">наставлениями о строительстве каменных церквей» прапорщиком Смирновым построена каменная, тёплая церковь с большим глухим куполом и многоколонными портиками. Придельный престол во имя святого Николая. В 1876 штат: настоятель и псаломщик, священник С.Е.Ястребов, </w:t>
      </w:r>
      <w:proofErr w:type="gramStart"/>
      <w:r w:rsidR="00E73F56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E73F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73F56">
        <w:rPr>
          <w:rFonts w:ascii="Times New Roman" w:hAnsi="Times New Roman" w:cs="Times New Roman"/>
          <w:sz w:val="28"/>
          <w:szCs w:val="28"/>
        </w:rPr>
        <w:t>притча</w:t>
      </w:r>
      <w:proofErr w:type="gramEnd"/>
      <w:r w:rsidR="00E73F56">
        <w:rPr>
          <w:rFonts w:ascii="Times New Roman" w:hAnsi="Times New Roman" w:cs="Times New Roman"/>
          <w:sz w:val="28"/>
          <w:szCs w:val="28"/>
        </w:rPr>
        <w:t xml:space="preserve"> земли 56 десятин, староста – крестьянин Морозов. В 1886 открыта мужская  церковно-приходская школа, в 1890-е женская. С 1903 года</w:t>
      </w:r>
      <w:r w:rsidR="0082242D">
        <w:rPr>
          <w:rFonts w:ascii="Times New Roman" w:hAnsi="Times New Roman" w:cs="Times New Roman"/>
          <w:sz w:val="28"/>
          <w:szCs w:val="28"/>
        </w:rPr>
        <w:t xml:space="preserve"> </w:t>
      </w:r>
      <w:r w:rsidR="00E73F56">
        <w:rPr>
          <w:rFonts w:ascii="Times New Roman" w:hAnsi="Times New Roman" w:cs="Times New Roman"/>
          <w:sz w:val="28"/>
          <w:szCs w:val="28"/>
        </w:rPr>
        <w:t>священник преподаватель и учитель в школах</w:t>
      </w:r>
      <w:r w:rsidR="001768AA">
        <w:rPr>
          <w:rFonts w:ascii="Times New Roman" w:hAnsi="Times New Roman" w:cs="Times New Roman"/>
          <w:sz w:val="28"/>
          <w:szCs w:val="28"/>
        </w:rPr>
        <w:t xml:space="preserve"> И.И. </w:t>
      </w:r>
      <w:proofErr w:type="spellStart"/>
      <w:r w:rsidR="001768AA">
        <w:rPr>
          <w:rFonts w:ascii="Times New Roman" w:hAnsi="Times New Roman" w:cs="Times New Roman"/>
          <w:sz w:val="28"/>
          <w:szCs w:val="28"/>
        </w:rPr>
        <w:t>Похваленский</w:t>
      </w:r>
      <w:proofErr w:type="spellEnd"/>
      <w:r w:rsidR="001768AA">
        <w:rPr>
          <w:rFonts w:ascii="Times New Roman" w:hAnsi="Times New Roman" w:cs="Times New Roman"/>
          <w:sz w:val="28"/>
          <w:szCs w:val="28"/>
        </w:rPr>
        <w:t xml:space="preserve">. В 1879 году окончил Тамбовскую семинарию, служил псаломщиком и учителем  </w:t>
      </w:r>
    </w:p>
    <w:p w:rsidR="002935E3" w:rsidRPr="002935E3" w:rsidRDefault="002935E3" w:rsidP="002935E3">
      <w:pPr>
        <w:spacing w:line="360" w:lineRule="auto"/>
        <w:ind w:right="1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</w:p>
    <w:p w:rsidR="00411BC3" w:rsidRDefault="00411BC3" w:rsidP="00D263F6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E73F56" w:rsidRDefault="001768AA" w:rsidP="00D263F6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церковно-приходской школы села Успенского Козловского уезда, с 1913года – председатель церковн</w:t>
      </w:r>
      <w:r w:rsidR="00CC675B">
        <w:rPr>
          <w:rFonts w:ascii="Times New Roman" w:hAnsi="Times New Roman" w:cs="Times New Roman"/>
          <w:sz w:val="28"/>
          <w:szCs w:val="28"/>
        </w:rPr>
        <w:t xml:space="preserve">о-приходского Совета, с 1915 года </w:t>
      </w:r>
      <w:r>
        <w:rPr>
          <w:rFonts w:ascii="Times New Roman" w:hAnsi="Times New Roman" w:cs="Times New Roman"/>
          <w:sz w:val="28"/>
          <w:szCs w:val="28"/>
        </w:rPr>
        <w:t xml:space="preserve">- окружной миссионер, с 1914 года – духовный следователь, награждён в 1907 году набедренником, в 1912 – скуфьей, 1916 – камилавкой, благодарностью за школьную деятельность,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1909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медалью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«25 лет церковно – приходских школ» и медалью «В память 300-летия дома Романовых». На 1911 в приход входили также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кладбищинская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церковь, деревни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Зименка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Богословка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(Ерзовка),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Свищевка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Девятовка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экономия Коренева, хутор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>; в штате: священ</w:t>
      </w:r>
      <w:r w:rsidR="00CC675B">
        <w:rPr>
          <w:rFonts w:ascii="Times New Roman" w:hAnsi="Times New Roman" w:cs="Times New Roman"/>
          <w:sz w:val="28"/>
          <w:szCs w:val="28"/>
        </w:rPr>
        <w:t>ник, дьякон, 2 псаломщика, имели</w:t>
      </w:r>
      <w:r>
        <w:rPr>
          <w:rFonts w:ascii="Times New Roman" w:hAnsi="Times New Roman" w:cs="Times New Roman"/>
          <w:sz w:val="28"/>
          <w:szCs w:val="28"/>
        </w:rPr>
        <w:t xml:space="preserve">сь метрические книги с 1825 года, библиотека. 5 ноября 1918 года священник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И.И.Похваленский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расстрелян. В церковь назначен священник Спасской женской общины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Моршанского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уезда Е.Лебедев. </w:t>
      </w:r>
      <w:r w:rsidR="008B15E2">
        <w:rPr>
          <w:rFonts w:ascii="Times New Roman" w:hAnsi="Times New Roman" w:cs="Times New Roman"/>
          <w:sz w:val="28"/>
          <w:szCs w:val="28"/>
        </w:rPr>
        <w:t>Церковь закрыта около 1936 года,</w:t>
      </w:r>
      <w:r w:rsidR="00CC675B">
        <w:rPr>
          <w:rFonts w:ascii="Times New Roman" w:hAnsi="Times New Roman" w:cs="Times New Roman"/>
          <w:sz w:val="28"/>
          <w:szCs w:val="28"/>
        </w:rPr>
        <w:t xml:space="preserve"> </w:t>
      </w:r>
      <w:r w:rsidR="008B15E2">
        <w:rPr>
          <w:rFonts w:ascii="Times New Roman" w:hAnsi="Times New Roman" w:cs="Times New Roman"/>
          <w:sz w:val="28"/>
          <w:szCs w:val="28"/>
        </w:rPr>
        <w:t xml:space="preserve">снят купол, иконы уничтожены, местные жители спасли икону Серафима </w:t>
      </w:r>
      <w:proofErr w:type="spellStart"/>
      <w:r w:rsidR="008B15E2">
        <w:rPr>
          <w:rFonts w:ascii="Times New Roman" w:hAnsi="Times New Roman" w:cs="Times New Roman"/>
          <w:sz w:val="28"/>
          <w:szCs w:val="28"/>
        </w:rPr>
        <w:t>Саровского</w:t>
      </w:r>
      <w:proofErr w:type="spellEnd"/>
      <w:r w:rsidR="008B15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B15E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8B15E2">
        <w:rPr>
          <w:rFonts w:ascii="Times New Roman" w:hAnsi="Times New Roman" w:cs="Times New Roman"/>
          <w:sz w:val="28"/>
          <w:szCs w:val="28"/>
        </w:rPr>
        <w:t xml:space="preserve">находится в Рассказово). Впоследствии в здании размещалось зернохранилище, в 1950-2000-е сельская библиотека и клуб. </w:t>
      </w:r>
    </w:p>
    <w:p w:rsidR="0030315D" w:rsidRDefault="0030315D" w:rsidP="00D263F6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3467100"/>
            <wp:effectExtent l="19050" t="0" r="0" b="0"/>
            <wp:docPr id="9" name="Рисунок 9" descr="C:\Users\Ольга\Desktop\Нащёк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Нащёкин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15D" w:rsidRPr="00411BC3" w:rsidRDefault="00411BC3" w:rsidP="00411BC3">
      <w:pPr>
        <w:spacing w:line="360" w:lineRule="auto"/>
        <w:ind w:right="1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</w:p>
    <w:p w:rsidR="00411BC3" w:rsidRDefault="00411BC3" w:rsidP="00D263F6">
      <w:pPr>
        <w:spacing w:line="360" w:lineRule="auto"/>
        <w:ind w:right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B15E2" w:rsidRPr="00DB11A8" w:rsidRDefault="008B15E2" w:rsidP="00D263F6">
      <w:pPr>
        <w:spacing w:line="360" w:lineRule="auto"/>
        <w:ind w:right="1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B11A8">
        <w:rPr>
          <w:rFonts w:ascii="Times New Roman" w:hAnsi="Times New Roman" w:cs="Times New Roman"/>
          <w:b/>
          <w:i/>
          <w:sz w:val="28"/>
          <w:szCs w:val="28"/>
        </w:rPr>
        <w:t>с.</w:t>
      </w:r>
      <w:r w:rsidR="00CC675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B11A8">
        <w:rPr>
          <w:rFonts w:ascii="Times New Roman" w:hAnsi="Times New Roman" w:cs="Times New Roman"/>
          <w:b/>
          <w:i/>
          <w:sz w:val="28"/>
          <w:szCs w:val="28"/>
        </w:rPr>
        <w:t xml:space="preserve">Малое </w:t>
      </w:r>
      <w:proofErr w:type="spellStart"/>
      <w:r w:rsidRPr="00DB11A8">
        <w:rPr>
          <w:rFonts w:ascii="Times New Roman" w:hAnsi="Times New Roman" w:cs="Times New Roman"/>
          <w:b/>
          <w:i/>
          <w:sz w:val="28"/>
          <w:szCs w:val="28"/>
        </w:rPr>
        <w:t>Гагарино</w:t>
      </w:r>
      <w:proofErr w:type="spellEnd"/>
      <w:r w:rsidRPr="00DB11A8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spellStart"/>
      <w:r w:rsidRPr="00DB11A8">
        <w:rPr>
          <w:rFonts w:ascii="Times New Roman" w:hAnsi="Times New Roman" w:cs="Times New Roman"/>
          <w:b/>
          <w:i/>
          <w:sz w:val="28"/>
          <w:szCs w:val="28"/>
        </w:rPr>
        <w:t>Князево</w:t>
      </w:r>
      <w:proofErr w:type="spellEnd"/>
      <w:r w:rsidRPr="00DB11A8">
        <w:rPr>
          <w:rFonts w:ascii="Times New Roman" w:hAnsi="Times New Roman" w:cs="Times New Roman"/>
          <w:b/>
          <w:i/>
          <w:sz w:val="28"/>
          <w:szCs w:val="28"/>
        </w:rPr>
        <w:t>). Елизаветинская церковь.</w:t>
      </w:r>
    </w:p>
    <w:p w:rsidR="008B15E2" w:rsidRPr="008E7F13" w:rsidRDefault="00DB11A8" w:rsidP="00D263F6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B15E2">
        <w:rPr>
          <w:rFonts w:ascii="Times New Roman" w:hAnsi="Times New Roman" w:cs="Times New Roman"/>
          <w:sz w:val="28"/>
          <w:szCs w:val="28"/>
        </w:rPr>
        <w:t>Каменная церковь с одним престолом во имя святой Елизаветы построена князем Гагариным. Дата постройки неизвестна. Сначала была приписной к</w:t>
      </w:r>
      <w:r w:rsidR="008E7F13">
        <w:rPr>
          <w:rFonts w:ascii="Times New Roman" w:hAnsi="Times New Roman" w:cs="Times New Roman"/>
          <w:sz w:val="28"/>
          <w:szCs w:val="28"/>
        </w:rPr>
        <w:t xml:space="preserve"> </w:t>
      </w:r>
      <w:r w:rsidR="008B15E2">
        <w:rPr>
          <w:rFonts w:ascii="Times New Roman" w:hAnsi="Times New Roman" w:cs="Times New Roman"/>
          <w:sz w:val="28"/>
          <w:szCs w:val="28"/>
        </w:rPr>
        <w:t>церкви  с.</w:t>
      </w:r>
      <w:r w:rsidR="00CC6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15E2">
        <w:rPr>
          <w:rFonts w:ascii="Times New Roman" w:hAnsi="Times New Roman" w:cs="Times New Roman"/>
          <w:sz w:val="28"/>
          <w:szCs w:val="28"/>
        </w:rPr>
        <w:t>Грибоедово</w:t>
      </w:r>
      <w:proofErr w:type="spellEnd"/>
      <w:r w:rsidR="008B15E2">
        <w:rPr>
          <w:rFonts w:ascii="Times New Roman" w:hAnsi="Times New Roman" w:cs="Times New Roman"/>
          <w:sz w:val="28"/>
          <w:szCs w:val="28"/>
        </w:rPr>
        <w:t xml:space="preserve">. В 1869 году </w:t>
      </w:r>
      <w:proofErr w:type="gramStart"/>
      <w:r w:rsidR="008B15E2">
        <w:rPr>
          <w:rFonts w:ascii="Times New Roman" w:hAnsi="Times New Roman" w:cs="Times New Roman"/>
          <w:sz w:val="28"/>
          <w:szCs w:val="28"/>
        </w:rPr>
        <w:t>пе</w:t>
      </w:r>
      <w:r w:rsidR="0082242D">
        <w:rPr>
          <w:rFonts w:ascii="Times New Roman" w:hAnsi="Times New Roman" w:cs="Times New Roman"/>
          <w:sz w:val="28"/>
          <w:szCs w:val="28"/>
        </w:rPr>
        <w:t>рестроена</w:t>
      </w:r>
      <w:proofErr w:type="gramEnd"/>
      <w:r w:rsidR="0082242D">
        <w:rPr>
          <w:rFonts w:ascii="Times New Roman" w:hAnsi="Times New Roman" w:cs="Times New Roman"/>
          <w:sz w:val="28"/>
          <w:szCs w:val="28"/>
        </w:rPr>
        <w:t xml:space="preserve"> графом Н.Барановым. В </w:t>
      </w:r>
      <w:r w:rsidR="008B15E2">
        <w:rPr>
          <w:rFonts w:ascii="Times New Roman" w:hAnsi="Times New Roman" w:cs="Times New Roman"/>
          <w:sz w:val="28"/>
          <w:szCs w:val="28"/>
        </w:rPr>
        <w:t>приход также входила экономия Великого князя Николая Николаевича в 400 десятины около храма. В 1911 штат: священник и псаломщик, метрические книги с 1810. В 1909 священник А.Ненароков, награждён набедренником; в 1913 году в школе законо</w:t>
      </w:r>
      <w:r w:rsidR="00CC675B">
        <w:rPr>
          <w:rFonts w:ascii="Times New Roman" w:hAnsi="Times New Roman" w:cs="Times New Roman"/>
          <w:sz w:val="28"/>
          <w:szCs w:val="28"/>
        </w:rPr>
        <w:t xml:space="preserve">учитель – священник И.Кротков. </w:t>
      </w:r>
      <w:proofErr w:type="gramStart"/>
      <w:r w:rsidR="00CC675B">
        <w:rPr>
          <w:rFonts w:ascii="Times New Roman" w:hAnsi="Times New Roman" w:cs="Times New Roman"/>
          <w:sz w:val="28"/>
          <w:szCs w:val="28"/>
        </w:rPr>
        <w:t>З</w:t>
      </w:r>
      <w:r w:rsidR="008B15E2">
        <w:rPr>
          <w:rFonts w:ascii="Times New Roman" w:hAnsi="Times New Roman" w:cs="Times New Roman"/>
          <w:sz w:val="28"/>
          <w:szCs w:val="28"/>
        </w:rPr>
        <w:t>акрыта</w:t>
      </w:r>
      <w:proofErr w:type="gramEnd"/>
      <w:r w:rsidR="008B15E2">
        <w:rPr>
          <w:rFonts w:ascii="Times New Roman" w:hAnsi="Times New Roman" w:cs="Times New Roman"/>
          <w:sz w:val="28"/>
          <w:szCs w:val="28"/>
        </w:rPr>
        <w:t xml:space="preserve"> не позднее 1941 года. </w:t>
      </w:r>
    </w:p>
    <w:p w:rsidR="00535470" w:rsidRDefault="0030315D" w:rsidP="00AE677E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2495550"/>
            <wp:effectExtent l="19050" t="0" r="9525" b="0"/>
            <wp:docPr id="10" name="Рисунок 10" descr="C:\Users\Ольга\Desktop\Малое Гагар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Малое Гагарин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7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535470" w:rsidRDefault="00535470" w:rsidP="00535470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CC675B">
        <w:rPr>
          <w:rFonts w:ascii="Times New Roman" w:hAnsi="Times New Roman" w:cs="Times New Roman"/>
          <w:b/>
          <w:i/>
          <w:sz w:val="28"/>
          <w:szCs w:val="28"/>
        </w:rPr>
        <w:t>Заключение</w:t>
      </w:r>
    </w:p>
    <w:p w:rsidR="00913AA8" w:rsidRDefault="00913AA8" w:rsidP="00535470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знаем, что очень трудно восстановить храм, но ещё более сложно возродить веру, трепетно взрастить на вытоптанном и утрамбованном месте ростки православной культуры в душах людей. Тем более  бережно нам надо относиться к своим сохранённым святыням, способствовать их процветанию, рассказывать молодёжи об истории православия, истории храмов на Бондарской земле.</w:t>
      </w:r>
    </w:p>
    <w:p w:rsidR="00AE677E" w:rsidRPr="00AE677E" w:rsidRDefault="00AE677E" w:rsidP="00AE677E">
      <w:pPr>
        <w:spacing w:line="360" w:lineRule="auto"/>
        <w:ind w:right="1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</w:p>
    <w:p w:rsidR="00AE677E" w:rsidRPr="00AE677E" w:rsidRDefault="00AE677E" w:rsidP="00AE677E">
      <w:pPr>
        <w:spacing w:line="360" w:lineRule="auto"/>
        <w:ind w:right="113"/>
        <w:rPr>
          <w:rFonts w:ascii="Times New Roman" w:hAnsi="Times New Roman" w:cs="Times New Roman"/>
          <w:b/>
          <w:i/>
          <w:sz w:val="28"/>
          <w:szCs w:val="28"/>
        </w:rPr>
      </w:pPr>
    </w:p>
    <w:p w:rsidR="00AE677E" w:rsidRDefault="00AE677E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</w:p>
    <w:p w:rsidR="008B15E2" w:rsidRDefault="008B15E2" w:rsidP="00D263F6">
      <w:pPr>
        <w:spacing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371A6F" w:rsidRPr="00AB4277" w:rsidRDefault="00B741E1" w:rsidP="00D263F6">
      <w:pPr>
        <w:spacing w:line="360" w:lineRule="auto"/>
        <w:ind w:left="113" w:right="113" w:firstLine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71A6F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71A6F" w:rsidRPr="00AB4277" w:rsidSect="004A0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4277"/>
    <w:rsid w:val="0002152F"/>
    <w:rsid w:val="000708CA"/>
    <w:rsid w:val="000B7EFA"/>
    <w:rsid w:val="000D37F4"/>
    <w:rsid w:val="000E1AFD"/>
    <w:rsid w:val="00107BD1"/>
    <w:rsid w:val="001768AA"/>
    <w:rsid w:val="001A6447"/>
    <w:rsid w:val="001C0BE5"/>
    <w:rsid w:val="001F6FE3"/>
    <w:rsid w:val="00220009"/>
    <w:rsid w:val="0026574A"/>
    <w:rsid w:val="00267960"/>
    <w:rsid w:val="002935E3"/>
    <w:rsid w:val="002E7ECC"/>
    <w:rsid w:val="0030315D"/>
    <w:rsid w:val="00336E27"/>
    <w:rsid w:val="003456F4"/>
    <w:rsid w:val="00371A6F"/>
    <w:rsid w:val="00376CB2"/>
    <w:rsid w:val="00382976"/>
    <w:rsid w:val="003E0251"/>
    <w:rsid w:val="00411BC3"/>
    <w:rsid w:val="00426A1A"/>
    <w:rsid w:val="004604E9"/>
    <w:rsid w:val="004A052F"/>
    <w:rsid w:val="00535470"/>
    <w:rsid w:val="005B1134"/>
    <w:rsid w:val="00642E40"/>
    <w:rsid w:val="00656FBB"/>
    <w:rsid w:val="006629FE"/>
    <w:rsid w:val="0069715B"/>
    <w:rsid w:val="006E2E4E"/>
    <w:rsid w:val="00753D7D"/>
    <w:rsid w:val="00776D92"/>
    <w:rsid w:val="00793486"/>
    <w:rsid w:val="0082242D"/>
    <w:rsid w:val="008608DC"/>
    <w:rsid w:val="00875259"/>
    <w:rsid w:val="00881197"/>
    <w:rsid w:val="0089078B"/>
    <w:rsid w:val="008A08D2"/>
    <w:rsid w:val="008B0EF9"/>
    <w:rsid w:val="008B15E2"/>
    <w:rsid w:val="008E7F13"/>
    <w:rsid w:val="00913AA8"/>
    <w:rsid w:val="009900E7"/>
    <w:rsid w:val="00A02448"/>
    <w:rsid w:val="00A268CB"/>
    <w:rsid w:val="00A27AD0"/>
    <w:rsid w:val="00A6673B"/>
    <w:rsid w:val="00A86018"/>
    <w:rsid w:val="00A96B79"/>
    <w:rsid w:val="00A97477"/>
    <w:rsid w:val="00AB4277"/>
    <w:rsid w:val="00AC01CE"/>
    <w:rsid w:val="00AE677E"/>
    <w:rsid w:val="00B741E1"/>
    <w:rsid w:val="00B80ABB"/>
    <w:rsid w:val="00BA1972"/>
    <w:rsid w:val="00BF2875"/>
    <w:rsid w:val="00C13029"/>
    <w:rsid w:val="00CA71B6"/>
    <w:rsid w:val="00CB567D"/>
    <w:rsid w:val="00CC0482"/>
    <w:rsid w:val="00CC675B"/>
    <w:rsid w:val="00CE04C3"/>
    <w:rsid w:val="00CF2A40"/>
    <w:rsid w:val="00D00D49"/>
    <w:rsid w:val="00D23E08"/>
    <w:rsid w:val="00D263F6"/>
    <w:rsid w:val="00D32509"/>
    <w:rsid w:val="00D77633"/>
    <w:rsid w:val="00D82501"/>
    <w:rsid w:val="00DB11A8"/>
    <w:rsid w:val="00DD4CE9"/>
    <w:rsid w:val="00DF1BE5"/>
    <w:rsid w:val="00E37C23"/>
    <w:rsid w:val="00E73F56"/>
    <w:rsid w:val="00ED3D15"/>
    <w:rsid w:val="00EE4FB2"/>
    <w:rsid w:val="00EF1B06"/>
    <w:rsid w:val="00EF5ECB"/>
    <w:rsid w:val="00F038F5"/>
    <w:rsid w:val="00F41BCE"/>
    <w:rsid w:val="00F67F53"/>
    <w:rsid w:val="00FF1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5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CE9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656FBB"/>
    <w:pPr>
      <w:numPr>
        <w:ilvl w:val="1"/>
      </w:numPr>
    </w:pPr>
    <w:rPr>
      <w:rFonts w:ascii="Times New Roman" w:eastAsiaTheme="majorEastAsia" w:hAnsi="Times New Roman" w:cstheme="majorBidi"/>
      <w:iCs/>
      <w:color w:val="4F81BD" w:themeColor="accent1"/>
      <w:spacing w:val="15"/>
      <w:sz w:val="28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56FBB"/>
    <w:rPr>
      <w:rFonts w:ascii="Times New Roman" w:eastAsiaTheme="majorEastAsia" w:hAnsi="Times New Roman" w:cstheme="majorBidi"/>
      <w:iCs/>
      <w:color w:val="4F81BD" w:themeColor="accent1"/>
      <w:spacing w:val="15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19</Pages>
  <Words>3029</Words>
  <Characters>17267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42</cp:revision>
  <cp:lastPrinted>2016-09-20T13:58:00Z</cp:lastPrinted>
  <dcterms:created xsi:type="dcterms:W3CDTF">2016-09-15T16:13:00Z</dcterms:created>
  <dcterms:modified xsi:type="dcterms:W3CDTF">2016-09-20T14:03:00Z</dcterms:modified>
</cp:coreProperties>
</file>