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A0"/>
      </w:tblPr>
      <w:tblGrid>
        <w:gridCol w:w="5159"/>
      </w:tblGrid>
      <w:tr w:rsidR="00780CC0" w:rsidRPr="00064125">
        <w:trPr>
          <w:trHeight w:val="1498"/>
          <w:jc w:val="right"/>
        </w:trPr>
        <w:tc>
          <w:tcPr>
            <w:tcW w:w="5159" w:type="dxa"/>
          </w:tcPr>
          <w:p w:rsidR="00780CC0" w:rsidRPr="00064125" w:rsidRDefault="00103527" w:rsidP="002B6688">
            <w:pPr>
              <w:spacing w:after="0" w:line="24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780CC0" w:rsidRPr="00064125" w:rsidRDefault="00780CC0" w:rsidP="007A562A">
            <w:pPr>
              <w:spacing w:after="0" w:line="240" w:lineRule="auto"/>
              <w:ind w:firstLine="709"/>
              <w:jc w:val="right"/>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xml:space="preserve">     </w:t>
            </w:r>
          </w:p>
          <w:p w:rsidR="00780CC0" w:rsidRPr="00064125" w:rsidRDefault="00780CC0" w:rsidP="006B5413">
            <w:pPr>
              <w:spacing w:after="0" w:line="240" w:lineRule="auto"/>
              <w:ind w:firstLine="709"/>
              <w:jc w:val="center"/>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УТВЕРЖДЕН</w:t>
            </w:r>
          </w:p>
          <w:p w:rsidR="00780CC0" w:rsidRPr="00064125" w:rsidRDefault="00780CC0" w:rsidP="006B5413">
            <w:pPr>
              <w:spacing w:after="0" w:line="240" w:lineRule="auto"/>
              <w:jc w:val="center"/>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постановлением администрации</w:t>
            </w:r>
          </w:p>
          <w:p w:rsidR="00780CC0" w:rsidRPr="00064125" w:rsidRDefault="00103527" w:rsidP="006B5413">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Бондарского района 10.03.2015 г. №105</w:t>
            </w:r>
          </w:p>
        </w:tc>
      </w:tr>
    </w:tbl>
    <w:p w:rsidR="00780CC0" w:rsidRPr="00064125" w:rsidRDefault="00780CC0" w:rsidP="00FA1C93">
      <w:pPr>
        <w:spacing w:after="0" w:line="240" w:lineRule="auto"/>
        <w:ind w:firstLine="709"/>
        <w:jc w:val="right"/>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outlineLvl w:val="0"/>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outlineLvl w:val="0"/>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outlineLvl w:val="0"/>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outlineLvl w:val="0"/>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outlineLvl w:val="0"/>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outlineLvl w:val="0"/>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outlineLvl w:val="0"/>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outlineLvl w:val="0"/>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outlineLvl w:val="0"/>
        <w:rPr>
          <w:rFonts w:ascii="Times New Roman" w:hAnsi="Times New Roman" w:cs="Times New Roman"/>
          <w:color w:val="000000"/>
          <w:sz w:val="28"/>
          <w:szCs w:val="28"/>
          <w:lang w:eastAsia="ru-RU"/>
        </w:rPr>
      </w:pPr>
    </w:p>
    <w:p w:rsidR="00780CC0" w:rsidRPr="00064125" w:rsidRDefault="00780CC0" w:rsidP="00095E06">
      <w:pPr>
        <w:spacing w:after="0" w:line="240" w:lineRule="auto"/>
        <w:ind w:firstLine="709"/>
        <w:jc w:val="center"/>
        <w:outlineLvl w:val="0"/>
        <w:rPr>
          <w:rFonts w:ascii="Times New Roman" w:hAnsi="Times New Roman" w:cs="Times New Roman"/>
          <w:b/>
          <w:bCs/>
          <w:color w:val="000000"/>
          <w:sz w:val="36"/>
          <w:szCs w:val="36"/>
          <w:lang w:eastAsia="ru-RU"/>
        </w:rPr>
      </w:pPr>
      <w:r w:rsidRPr="00064125">
        <w:rPr>
          <w:rFonts w:ascii="Times New Roman" w:hAnsi="Times New Roman" w:cs="Times New Roman"/>
          <w:b/>
          <w:bCs/>
          <w:color w:val="000000"/>
          <w:sz w:val="36"/>
          <w:szCs w:val="36"/>
          <w:lang w:eastAsia="ru-RU"/>
        </w:rPr>
        <w:t>УСТАВ</w:t>
      </w:r>
    </w:p>
    <w:p w:rsidR="007A562A" w:rsidRPr="00064125" w:rsidRDefault="007A562A" w:rsidP="00095E06">
      <w:pPr>
        <w:spacing w:after="0" w:line="240" w:lineRule="auto"/>
        <w:ind w:firstLine="709"/>
        <w:jc w:val="center"/>
        <w:outlineLvl w:val="0"/>
        <w:rPr>
          <w:rFonts w:ascii="Times New Roman" w:hAnsi="Times New Roman" w:cs="Times New Roman"/>
          <w:b/>
          <w:bCs/>
          <w:color w:val="000000"/>
          <w:sz w:val="36"/>
          <w:szCs w:val="36"/>
          <w:lang w:eastAsia="ru-RU"/>
        </w:rPr>
      </w:pPr>
    </w:p>
    <w:p w:rsidR="00780CC0" w:rsidRPr="00064125" w:rsidRDefault="00780CC0" w:rsidP="00095E06">
      <w:pPr>
        <w:spacing w:after="0" w:line="240" w:lineRule="auto"/>
        <w:ind w:firstLine="709"/>
        <w:jc w:val="center"/>
        <w:rPr>
          <w:rFonts w:ascii="Times New Roman" w:hAnsi="Times New Roman" w:cs="Times New Roman"/>
          <w:b/>
          <w:bCs/>
          <w:color w:val="000000"/>
          <w:sz w:val="36"/>
          <w:szCs w:val="36"/>
          <w:lang w:eastAsia="ru-RU"/>
        </w:rPr>
      </w:pPr>
      <w:r w:rsidRPr="00064125">
        <w:rPr>
          <w:rFonts w:ascii="Times New Roman" w:hAnsi="Times New Roman" w:cs="Times New Roman"/>
          <w:b/>
          <w:bCs/>
          <w:color w:val="000000"/>
          <w:sz w:val="36"/>
          <w:szCs w:val="36"/>
          <w:lang w:eastAsia="ru-RU"/>
        </w:rPr>
        <w:t xml:space="preserve">Муниципального бюджетного дошкольного </w:t>
      </w:r>
      <w:r w:rsidR="00095E06" w:rsidRPr="00064125">
        <w:rPr>
          <w:rFonts w:ascii="Times New Roman" w:hAnsi="Times New Roman" w:cs="Times New Roman"/>
          <w:b/>
          <w:bCs/>
          <w:color w:val="000000"/>
          <w:sz w:val="36"/>
          <w:szCs w:val="36"/>
          <w:lang w:eastAsia="ru-RU"/>
        </w:rPr>
        <w:t>о</w:t>
      </w:r>
      <w:r w:rsidRPr="00064125">
        <w:rPr>
          <w:rFonts w:ascii="Times New Roman" w:hAnsi="Times New Roman" w:cs="Times New Roman"/>
          <w:b/>
          <w:bCs/>
          <w:color w:val="000000"/>
          <w:sz w:val="36"/>
          <w:szCs w:val="36"/>
          <w:lang w:eastAsia="ru-RU"/>
        </w:rPr>
        <w:t xml:space="preserve">бразовательного учреждения </w:t>
      </w:r>
    </w:p>
    <w:p w:rsidR="00780CC0" w:rsidRPr="00064125" w:rsidRDefault="00095E06" w:rsidP="00095E06">
      <w:pPr>
        <w:spacing w:after="0" w:line="240" w:lineRule="auto"/>
        <w:ind w:firstLine="709"/>
        <w:jc w:val="center"/>
        <w:rPr>
          <w:rFonts w:ascii="Times New Roman" w:hAnsi="Times New Roman" w:cs="Times New Roman"/>
          <w:color w:val="000000"/>
          <w:sz w:val="36"/>
          <w:szCs w:val="36"/>
          <w:lang w:eastAsia="ru-RU"/>
        </w:rPr>
      </w:pPr>
      <w:r w:rsidRPr="00064125">
        <w:rPr>
          <w:rFonts w:ascii="Times New Roman" w:hAnsi="Times New Roman" w:cs="Times New Roman"/>
          <w:b/>
          <w:bCs/>
          <w:color w:val="000000"/>
          <w:sz w:val="36"/>
          <w:szCs w:val="36"/>
          <w:lang w:eastAsia="ru-RU"/>
        </w:rPr>
        <w:t>детский</w:t>
      </w:r>
      <w:r w:rsidR="00780CC0" w:rsidRPr="00064125">
        <w:rPr>
          <w:rFonts w:ascii="Times New Roman" w:hAnsi="Times New Roman" w:cs="Times New Roman"/>
          <w:b/>
          <w:bCs/>
          <w:color w:val="000000"/>
          <w:sz w:val="36"/>
          <w:szCs w:val="36"/>
          <w:lang w:eastAsia="ru-RU"/>
        </w:rPr>
        <w:t xml:space="preserve"> сад «Чебурашка» </w:t>
      </w:r>
    </w:p>
    <w:p w:rsidR="00095E06" w:rsidRPr="00064125" w:rsidRDefault="00095E06" w:rsidP="00095E06">
      <w:pPr>
        <w:spacing w:after="0" w:line="240" w:lineRule="auto"/>
        <w:ind w:right="-81"/>
        <w:jc w:val="center"/>
        <w:outlineLvl w:val="2"/>
        <w:rPr>
          <w:rFonts w:ascii="Times New Roman" w:hAnsi="Times New Roman" w:cs="Times New Roman"/>
          <w:b/>
          <w:bCs/>
          <w:color w:val="000000"/>
          <w:sz w:val="32"/>
          <w:szCs w:val="32"/>
          <w:lang w:eastAsia="ru-RU"/>
        </w:rPr>
      </w:pPr>
    </w:p>
    <w:p w:rsidR="00780CC0" w:rsidRPr="00064125" w:rsidRDefault="00780CC0" w:rsidP="00FA1C93">
      <w:pPr>
        <w:spacing w:after="0" w:line="240" w:lineRule="auto"/>
        <w:ind w:firstLine="709"/>
        <w:jc w:val="center"/>
        <w:rPr>
          <w:rFonts w:ascii="Times New Roman" w:hAnsi="Times New Roman" w:cs="Times New Roman"/>
          <w:color w:val="000000"/>
          <w:sz w:val="28"/>
          <w:szCs w:val="28"/>
          <w:lang w:eastAsia="ru-RU"/>
        </w:rPr>
      </w:pPr>
    </w:p>
    <w:p w:rsidR="007A562A" w:rsidRPr="00064125" w:rsidRDefault="007A562A" w:rsidP="00095E06">
      <w:pPr>
        <w:spacing w:after="0" w:line="240" w:lineRule="auto"/>
        <w:ind w:firstLine="709"/>
        <w:jc w:val="right"/>
        <w:rPr>
          <w:rFonts w:ascii="Times New Roman" w:hAnsi="Times New Roman" w:cs="Times New Roman"/>
          <w:color w:val="000000"/>
          <w:sz w:val="24"/>
          <w:szCs w:val="24"/>
          <w:lang w:eastAsia="ru-RU"/>
        </w:rPr>
      </w:pPr>
    </w:p>
    <w:p w:rsidR="007A562A" w:rsidRPr="00064125" w:rsidRDefault="007A562A" w:rsidP="00095E06">
      <w:pPr>
        <w:spacing w:after="0" w:line="240" w:lineRule="auto"/>
        <w:ind w:firstLine="709"/>
        <w:jc w:val="right"/>
        <w:rPr>
          <w:rFonts w:ascii="Times New Roman" w:hAnsi="Times New Roman" w:cs="Times New Roman"/>
          <w:color w:val="000000"/>
          <w:sz w:val="24"/>
          <w:szCs w:val="24"/>
          <w:lang w:eastAsia="ru-RU"/>
        </w:rPr>
      </w:pPr>
    </w:p>
    <w:p w:rsidR="007A562A" w:rsidRPr="00064125" w:rsidRDefault="007A562A" w:rsidP="00095E06">
      <w:pPr>
        <w:spacing w:after="0" w:line="240" w:lineRule="auto"/>
        <w:ind w:firstLine="709"/>
        <w:jc w:val="right"/>
        <w:rPr>
          <w:rFonts w:ascii="Times New Roman" w:hAnsi="Times New Roman" w:cs="Times New Roman"/>
          <w:color w:val="000000"/>
          <w:sz w:val="24"/>
          <w:szCs w:val="24"/>
          <w:lang w:eastAsia="ru-RU"/>
        </w:rPr>
      </w:pPr>
    </w:p>
    <w:p w:rsidR="007A562A" w:rsidRPr="00064125" w:rsidRDefault="007A562A" w:rsidP="00095E06">
      <w:pPr>
        <w:spacing w:after="0" w:line="240" w:lineRule="auto"/>
        <w:ind w:firstLine="709"/>
        <w:jc w:val="right"/>
        <w:rPr>
          <w:rFonts w:ascii="Times New Roman" w:hAnsi="Times New Roman" w:cs="Times New Roman"/>
          <w:color w:val="000000"/>
          <w:sz w:val="24"/>
          <w:szCs w:val="24"/>
          <w:lang w:eastAsia="ru-RU"/>
        </w:rPr>
      </w:pPr>
    </w:p>
    <w:p w:rsidR="007A562A" w:rsidRPr="00064125" w:rsidRDefault="007A562A" w:rsidP="00095E06">
      <w:pPr>
        <w:spacing w:after="0" w:line="240" w:lineRule="auto"/>
        <w:ind w:firstLine="709"/>
        <w:jc w:val="right"/>
        <w:rPr>
          <w:rFonts w:ascii="Times New Roman" w:hAnsi="Times New Roman" w:cs="Times New Roman"/>
          <w:color w:val="000000"/>
          <w:sz w:val="24"/>
          <w:szCs w:val="24"/>
          <w:lang w:eastAsia="ru-RU"/>
        </w:rPr>
      </w:pPr>
    </w:p>
    <w:p w:rsidR="007A562A" w:rsidRPr="00064125" w:rsidRDefault="007A562A" w:rsidP="00095E06">
      <w:pPr>
        <w:spacing w:after="0" w:line="240" w:lineRule="auto"/>
        <w:ind w:firstLine="709"/>
        <w:jc w:val="right"/>
        <w:rPr>
          <w:rFonts w:ascii="Times New Roman" w:hAnsi="Times New Roman" w:cs="Times New Roman"/>
          <w:color w:val="000000"/>
          <w:sz w:val="24"/>
          <w:szCs w:val="24"/>
          <w:lang w:eastAsia="ru-RU"/>
        </w:rPr>
      </w:pPr>
    </w:p>
    <w:p w:rsidR="007670E5" w:rsidRPr="00064125" w:rsidRDefault="007670E5" w:rsidP="00095E06">
      <w:pPr>
        <w:spacing w:after="0" w:line="240" w:lineRule="auto"/>
        <w:ind w:firstLine="709"/>
        <w:jc w:val="right"/>
        <w:rPr>
          <w:rFonts w:ascii="Times New Roman" w:hAnsi="Times New Roman" w:cs="Times New Roman"/>
          <w:color w:val="000000"/>
          <w:sz w:val="24"/>
          <w:szCs w:val="24"/>
          <w:lang w:eastAsia="ru-RU"/>
        </w:rPr>
      </w:pPr>
    </w:p>
    <w:p w:rsidR="007670E5" w:rsidRPr="00064125" w:rsidRDefault="007670E5" w:rsidP="00095E06">
      <w:pPr>
        <w:spacing w:after="0" w:line="240" w:lineRule="auto"/>
        <w:ind w:firstLine="709"/>
        <w:jc w:val="right"/>
        <w:rPr>
          <w:rFonts w:ascii="Times New Roman" w:hAnsi="Times New Roman" w:cs="Times New Roman"/>
          <w:color w:val="000000"/>
          <w:sz w:val="24"/>
          <w:szCs w:val="24"/>
          <w:lang w:eastAsia="ru-RU"/>
        </w:rPr>
      </w:pPr>
    </w:p>
    <w:p w:rsidR="007670E5" w:rsidRPr="00064125" w:rsidRDefault="007670E5" w:rsidP="00095E06">
      <w:pPr>
        <w:spacing w:after="0" w:line="240" w:lineRule="auto"/>
        <w:ind w:firstLine="709"/>
        <w:jc w:val="right"/>
        <w:rPr>
          <w:rFonts w:ascii="Times New Roman" w:hAnsi="Times New Roman" w:cs="Times New Roman"/>
          <w:color w:val="000000"/>
          <w:sz w:val="24"/>
          <w:szCs w:val="24"/>
          <w:lang w:eastAsia="ru-RU"/>
        </w:rPr>
      </w:pPr>
    </w:p>
    <w:p w:rsidR="007670E5" w:rsidRPr="00064125" w:rsidRDefault="007670E5" w:rsidP="00095E06">
      <w:pPr>
        <w:spacing w:after="0" w:line="240" w:lineRule="auto"/>
        <w:ind w:firstLine="709"/>
        <w:jc w:val="right"/>
        <w:rPr>
          <w:rFonts w:ascii="Times New Roman" w:hAnsi="Times New Roman" w:cs="Times New Roman"/>
          <w:color w:val="000000"/>
          <w:sz w:val="24"/>
          <w:szCs w:val="24"/>
          <w:lang w:eastAsia="ru-RU"/>
        </w:rPr>
      </w:pPr>
    </w:p>
    <w:p w:rsidR="007670E5" w:rsidRPr="00064125" w:rsidRDefault="007670E5" w:rsidP="00095E06">
      <w:pPr>
        <w:spacing w:after="0" w:line="240" w:lineRule="auto"/>
        <w:ind w:firstLine="709"/>
        <w:jc w:val="right"/>
        <w:rPr>
          <w:rFonts w:ascii="Times New Roman" w:hAnsi="Times New Roman" w:cs="Times New Roman"/>
          <w:color w:val="000000"/>
          <w:sz w:val="24"/>
          <w:szCs w:val="24"/>
          <w:lang w:eastAsia="ru-RU"/>
        </w:rPr>
      </w:pPr>
    </w:p>
    <w:p w:rsidR="00780CC0" w:rsidRPr="00064125" w:rsidRDefault="00095E06" w:rsidP="00095E06">
      <w:pPr>
        <w:spacing w:after="0" w:line="240" w:lineRule="auto"/>
        <w:ind w:firstLine="709"/>
        <w:jc w:val="right"/>
        <w:rPr>
          <w:rFonts w:ascii="Times New Roman" w:hAnsi="Times New Roman" w:cs="Times New Roman"/>
          <w:color w:val="000000"/>
          <w:sz w:val="24"/>
          <w:szCs w:val="24"/>
          <w:lang w:eastAsia="ru-RU"/>
        </w:rPr>
      </w:pPr>
      <w:r w:rsidRPr="00064125">
        <w:rPr>
          <w:rFonts w:ascii="Times New Roman" w:hAnsi="Times New Roman" w:cs="Times New Roman"/>
          <w:color w:val="000000"/>
          <w:sz w:val="24"/>
          <w:szCs w:val="24"/>
          <w:lang w:eastAsia="ru-RU"/>
        </w:rPr>
        <w:br/>
      </w:r>
    </w:p>
    <w:p w:rsidR="00780CC0" w:rsidRPr="00064125" w:rsidRDefault="00780CC0" w:rsidP="00FA1C93">
      <w:pPr>
        <w:spacing w:after="0" w:line="240" w:lineRule="auto"/>
        <w:ind w:firstLine="709"/>
        <w:jc w:val="center"/>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xml:space="preserve">Тамбовская область, </w:t>
      </w:r>
    </w:p>
    <w:p w:rsidR="00780CC0" w:rsidRPr="00064125" w:rsidRDefault="00780CC0" w:rsidP="00FA1C93">
      <w:pPr>
        <w:spacing w:after="0" w:line="240" w:lineRule="auto"/>
        <w:ind w:firstLine="709"/>
        <w:jc w:val="center"/>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xml:space="preserve">село Бондари </w:t>
      </w:r>
    </w:p>
    <w:p w:rsidR="00780CC0" w:rsidRPr="00064125" w:rsidRDefault="00780CC0" w:rsidP="00FA1C93">
      <w:pPr>
        <w:spacing w:after="0" w:line="240" w:lineRule="auto"/>
        <w:ind w:firstLine="709"/>
        <w:jc w:val="center"/>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2015 г.</w:t>
      </w:r>
    </w:p>
    <w:p w:rsidR="00780CC0" w:rsidRPr="00064125" w:rsidRDefault="00780CC0" w:rsidP="00FA1C93">
      <w:pPr>
        <w:spacing w:after="0" w:line="240" w:lineRule="auto"/>
        <w:ind w:firstLine="709"/>
        <w:jc w:val="center"/>
        <w:rPr>
          <w:rFonts w:ascii="Times New Roman" w:hAnsi="Times New Roman" w:cs="Times New Roman"/>
          <w:color w:val="000000"/>
          <w:sz w:val="28"/>
          <w:szCs w:val="28"/>
          <w:lang w:eastAsia="ru-RU"/>
        </w:rPr>
      </w:pPr>
    </w:p>
    <w:p w:rsidR="00780CC0" w:rsidRPr="00064125" w:rsidRDefault="00780CC0" w:rsidP="00FA1C93">
      <w:pPr>
        <w:spacing w:after="0" w:line="240" w:lineRule="auto"/>
        <w:ind w:firstLine="709"/>
        <w:jc w:val="center"/>
        <w:rPr>
          <w:rFonts w:ascii="Times New Roman" w:hAnsi="Times New Roman" w:cs="Times New Roman"/>
          <w:color w:val="000000"/>
          <w:sz w:val="28"/>
          <w:szCs w:val="28"/>
          <w:lang w:eastAsia="ru-RU"/>
        </w:rPr>
      </w:pPr>
    </w:p>
    <w:p w:rsidR="00780CC0" w:rsidRPr="00064125" w:rsidRDefault="005A7CB7" w:rsidP="00C22F72">
      <w:pPr>
        <w:ind w:firstLine="720"/>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lastRenderedPageBreak/>
        <w:t>1. </w:t>
      </w:r>
      <w:r w:rsidR="00780CC0" w:rsidRPr="00064125">
        <w:rPr>
          <w:rFonts w:ascii="Times New Roman" w:hAnsi="Times New Roman" w:cs="Times New Roman"/>
          <w:b/>
          <w:bCs/>
          <w:color w:val="000000"/>
          <w:sz w:val="28"/>
          <w:szCs w:val="28"/>
        </w:rPr>
        <w:t>ОБЩИЕ ПОЛОЖЕНИЯ</w:t>
      </w:r>
    </w:p>
    <w:p w:rsidR="002617D9" w:rsidRPr="00064125" w:rsidRDefault="00780CC0" w:rsidP="002617D9">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1.1. </w:t>
      </w:r>
      <w:r w:rsidR="002617D9" w:rsidRPr="00064125">
        <w:rPr>
          <w:rFonts w:ascii="Times New Roman" w:hAnsi="Times New Roman" w:cs="Times New Roman"/>
          <w:color w:val="000000"/>
          <w:sz w:val="28"/>
          <w:szCs w:val="28"/>
        </w:rPr>
        <w:t>Настоящий Устав регулирует деятельность муниципального бюджетного дошкольного образовательного учреждения детский сад «Чебурашка»</w:t>
      </w:r>
      <w:r w:rsidR="00A319CA" w:rsidRPr="00064125">
        <w:rPr>
          <w:rFonts w:ascii="Times New Roman" w:hAnsi="Times New Roman" w:cs="Times New Roman"/>
          <w:color w:val="000000"/>
          <w:sz w:val="28"/>
          <w:szCs w:val="28"/>
        </w:rPr>
        <w:t xml:space="preserve"> (в дальнейшем именуемое Учреждение</w:t>
      </w:r>
      <w:r w:rsidR="008712BC" w:rsidRPr="00064125">
        <w:rPr>
          <w:rFonts w:ascii="Times New Roman" w:hAnsi="Times New Roman" w:cs="Times New Roman"/>
          <w:color w:val="000000"/>
          <w:sz w:val="28"/>
          <w:szCs w:val="28"/>
        </w:rPr>
        <w:t>).</w:t>
      </w:r>
    </w:p>
    <w:p w:rsidR="00A319CA" w:rsidRPr="00064125" w:rsidRDefault="00A319CA" w:rsidP="00A319CA">
      <w:pPr>
        <w:pStyle w:val="ConsNonformat"/>
        <w:widowControl/>
        <w:ind w:right="-81" w:firstLine="720"/>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Новая редакция Устава принята в целях приведения учредительных документов Учреждения в соответствие с действующим законодательством Российской Федерации.</w:t>
      </w:r>
    </w:p>
    <w:p w:rsidR="00DB19B2"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 xml:space="preserve">Муниципальное бюджетное дошкольное образовательное учреждение детский сад «Чебурашка» </w:t>
      </w:r>
      <w:r w:rsidR="00DB19B2" w:rsidRPr="00064125">
        <w:rPr>
          <w:rFonts w:ascii="Times New Roman" w:hAnsi="Times New Roman" w:cs="Times New Roman"/>
          <w:sz w:val="28"/>
          <w:szCs w:val="28"/>
        </w:rPr>
        <w:t>создано в соответствии с постановлением администрации</w:t>
      </w:r>
      <w:r w:rsidRPr="00064125">
        <w:rPr>
          <w:rFonts w:ascii="Times New Roman" w:hAnsi="Times New Roman" w:cs="Times New Roman"/>
          <w:sz w:val="28"/>
          <w:szCs w:val="28"/>
        </w:rPr>
        <w:t xml:space="preserve"> </w:t>
      </w:r>
      <w:r w:rsidR="00DB19B2" w:rsidRPr="00064125">
        <w:rPr>
          <w:rFonts w:ascii="Times New Roman" w:hAnsi="Times New Roman" w:cs="Times New Roman"/>
          <w:sz w:val="28"/>
          <w:szCs w:val="28"/>
        </w:rPr>
        <w:t>Бондарского района Тамбовской области от</w:t>
      </w:r>
      <w:r w:rsidR="00A319CA" w:rsidRPr="00064125">
        <w:rPr>
          <w:rFonts w:ascii="Times New Roman" w:hAnsi="Times New Roman" w:cs="Times New Roman"/>
          <w:sz w:val="28"/>
          <w:szCs w:val="28"/>
        </w:rPr>
        <w:t> </w:t>
      </w:r>
      <w:r w:rsidR="00DB19B2" w:rsidRPr="00064125">
        <w:rPr>
          <w:rFonts w:ascii="Times New Roman" w:hAnsi="Times New Roman" w:cs="Times New Roman"/>
          <w:sz w:val="28"/>
          <w:szCs w:val="28"/>
        </w:rPr>
        <w:t xml:space="preserve">30.06.2011 №280 </w:t>
      </w:r>
      <w:r w:rsidRPr="00064125">
        <w:rPr>
          <w:rFonts w:ascii="Times New Roman" w:hAnsi="Times New Roman" w:cs="Times New Roman"/>
          <w:sz w:val="28"/>
          <w:szCs w:val="28"/>
        </w:rPr>
        <w:t xml:space="preserve">«О переименовании муниципального образовательного учреждения для детей дошкольного и младшего школьного возраста «Начальная школа – детский сад» </w:t>
      </w:r>
      <w:r w:rsidR="00DB19B2" w:rsidRPr="00064125">
        <w:rPr>
          <w:rFonts w:ascii="Times New Roman" w:hAnsi="Times New Roman" w:cs="Times New Roman"/>
          <w:sz w:val="28"/>
          <w:szCs w:val="28"/>
        </w:rPr>
        <w:t>в целях осуществления образовательного процесса, реализации программ дошкольного образования.</w:t>
      </w:r>
    </w:p>
    <w:p w:rsidR="00DB19B2" w:rsidRPr="00064125" w:rsidRDefault="00DB19B2" w:rsidP="000B3BDF">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Полное официальное наименование - Муниципальное бюджетное дошкольное образовательное учреждение детский сад «Чебурашка».</w:t>
      </w:r>
    </w:p>
    <w:p w:rsidR="00780CC0" w:rsidRPr="00064125" w:rsidRDefault="00780CC0" w:rsidP="000B3BDF">
      <w:pPr>
        <w:pStyle w:val="NoSpacing"/>
        <w:ind w:firstLine="720"/>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Сокращенное наименование - МБДОУ детский сад  «Чебурашка».</w:t>
      </w:r>
    </w:p>
    <w:p w:rsidR="00E158C7" w:rsidRPr="00064125" w:rsidRDefault="006E23A4" w:rsidP="00E158C7">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Организационно</w:t>
      </w:r>
      <w:r w:rsidR="002409B9" w:rsidRPr="00064125">
        <w:rPr>
          <w:rFonts w:ascii="Times New Roman" w:hAnsi="Times New Roman" w:cs="Times New Roman"/>
          <w:sz w:val="28"/>
          <w:szCs w:val="28"/>
        </w:rPr>
        <w:t> </w:t>
      </w:r>
      <w:r w:rsidRPr="00064125">
        <w:rPr>
          <w:rFonts w:ascii="Times New Roman" w:hAnsi="Times New Roman" w:cs="Times New Roman"/>
          <w:sz w:val="28"/>
          <w:szCs w:val="28"/>
        </w:rPr>
        <w:t>-</w:t>
      </w:r>
      <w:r w:rsidR="002409B9" w:rsidRPr="00064125">
        <w:rPr>
          <w:rFonts w:ascii="Times New Roman" w:hAnsi="Times New Roman" w:cs="Times New Roman"/>
          <w:sz w:val="28"/>
          <w:szCs w:val="28"/>
        </w:rPr>
        <w:t> </w:t>
      </w:r>
      <w:r w:rsidRPr="00064125">
        <w:rPr>
          <w:rFonts w:ascii="Times New Roman" w:hAnsi="Times New Roman" w:cs="Times New Roman"/>
          <w:sz w:val="28"/>
          <w:szCs w:val="28"/>
        </w:rPr>
        <w:t xml:space="preserve">правовая форма: муниципальное </w:t>
      </w:r>
      <w:r w:rsidR="008712BC" w:rsidRPr="00064125">
        <w:rPr>
          <w:rFonts w:ascii="Times New Roman" w:hAnsi="Times New Roman" w:cs="Times New Roman"/>
          <w:sz w:val="28"/>
          <w:szCs w:val="28"/>
        </w:rPr>
        <w:t>бюджетное дошкольное образовательное учреждение</w:t>
      </w:r>
      <w:r w:rsidRPr="00064125">
        <w:rPr>
          <w:rFonts w:ascii="Times New Roman" w:hAnsi="Times New Roman" w:cs="Times New Roman"/>
          <w:sz w:val="28"/>
          <w:szCs w:val="28"/>
        </w:rPr>
        <w:t>.</w:t>
      </w:r>
      <w:r w:rsidR="007A2524" w:rsidRPr="00064125">
        <w:rPr>
          <w:rFonts w:ascii="Times New Roman" w:hAnsi="Times New Roman" w:cs="Times New Roman"/>
          <w:sz w:val="28"/>
          <w:szCs w:val="28"/>
        </w:rPr>
        <w:t xml:space="preserve"> </w:t>
      </w:r>
    </w:p>
    <w:p w:rsidR="00E158C7" w:rsidRPr="00064125" w:rsidRDefault="006E23A4" w:rsidP="00E158C7">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Тип:</w:t>
      </w:r>
      <w:r w:rsidR="002409B9" w:rsidRPr="00064125">
        <w:rPr>
          <w:rFonts w:ascii="Times New Roman" w:hAnsi="Times New Roman" w:cs="Times New Roman"/>
          <w:sz w:val="28"/>
          <w:szCs w:val="28"/>
        </w:rPr>
        <w:t xml:space="preserve"> </w:t>
      </w:r>
      <w:r w:rsidR="008712BC" w:rsidRPr="00064125">
        <w:rPr>
          <w:rFonts w:ascii="Times New Roman" w:hAnsi="Times New Roman" w:cs="Times New Roman"/>
          <w:sz w:val="28"/>
          <w:szCs w:val="28"/>
        </w:rPr>
        <w:t>дошкольная образовательная организация</w:t>
      </w:r>
      <w:r w:rsidR="002409B9" w:rsidRPr="00064125">
        <w:rPr>
          <w:rFonts w:ascii="Times New Roman" w:hAnsi="Times New Roman" w:cs="Times New Roman"/>
          <w:sz w:val="28"/>
          <w:szCs w:val="28"/>
        </w:rPr>
        <w:t xml:space="preserve"> (детский сад).</w:t>
      </w:r>
    </w:p>
    <w:p w:rsidR="00E158C7" w:rsidRPr="00064125" w:rsidRDefault="00E158C7" w:rsidP="00E158C7">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 xml:space="preserve">Форма собственности: муниципальная. </w:t>
      </w:r>
    </w:p>
    <w:p w:rsidR="00C42B8A" w:rsidRDefault="00793C18" w:rsidP="000B3BDF">
      <w:pPr>
        <w:spacing w:after="0" w:line="240" w:lineRule="auto"/>
        <w:ind w:firstLine="720"/>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1.2.</w:t>
      </w:r>
      <w:r w:rsidR="00E539BB" w:rsidRPr="00064125">
        <w:rPr>
          <w:rFonts w:ascii="Times New Roman" w:hAnsi="Times New Roman" w:cs="Times New Roman"/>
          <w:color w:val="000000"/>
          <w:sz w:val="28"/>
          <w:szCs w:val="28"/>
        </w:rPr>
        <w:t> Адрес (место нахождения) У</w:t>
      </w:r>
      <w:r w:rsidRPr="00064125">
        <w:rPr>
          <w:rFonts w:ascii="Times New Roman" w:hAnsi="Times New Roman" w:cs="Times New Roman"/>
          <w:color w:val="000000"/>
          <w:sz w:val="28"/>
          <w:szCs w:val="28"/>
        </w:rPr>
        <w:t xml:space="preserve">чреждения: </w:t>
      </w:r>
      <w:r w:rsidR="00C42B8A">
        <w:rPr>
          <w:rFonts w:ascii="Times New Roman" w:hAnsi="Times New Roman" w:cs="Times New Roman"/>
          <w:color w:val="000000"/>
          <w:sz w:val="28"/>
          <w:szCs w:val="28"/>
        </w:rPr>
        <w:t>улица Молоде</w:t>
      </w:r>
      <w:r w:rsidR="00C42B8A" w:rsidRPr="00274D9D">
        <w:rPr>
          <w:rFonts w:ascii="Times New Roman" w:hAnsi="Times New Roman" w:cs="Times New Roman"/>
          <w:color w:val="000000"/>
          <w:sz w:val="28"/>
          <w:szCs w:val="28"/>
        </w:rPr>
        <w:t>жная, д</w:t>
      </w:r>
      <w:r w:rsidR="00C42B8A">
        <w:rPr>
          <w:rFonts w:ascii="Times New Roman" w:hAnsi="Times New Roman" w:cs="Times New Roman"/>
          <w:color w:val="000000"/>
          <w:sz w:val="28"/>
          <w:szCs w:val="28"/>
        </w:rPr>
        <w:t>ом 2, поселок</w:t>
      </w:r>
      <w:r w:rsidR="00C42B8A" w:rsidRPr="00274D9D">
        <w:rPr>
          <w:rFonts w:ascii="Times New Roman" w:hAnsi="Times New Roman" w:cs="Times New Roman"/>
          <w:color w:val="000000"/>
          <w:sz w:val="28"/>
          <w:szCs w:val="28"/>
        </w:rPr>
        <w:t> Строительный, Бондарский район, Тамбовская область, Российская Федерация, 393230.</w:t>
      </w:r>
    </w:p>
    <w:p w:rsidR="00C42B8A" w:rsidRDefault="00793C18" w:rsidP="000B3BDF">
      <w:pPr>
        <w:spacing w:after="0" w:line="240" w:lineRule="auto"/>
        <w:ind w:firstLine="720"/>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1.3.</w:t>
      </w:r>
      <w:r w:rsidR="00DA032F" w:rsidRPr="00064125">
        <w:rPr>
          <w:rFonts w:ascii="Times New Roman" w:hAnsi="Times New Roman" w:cs="Times New Roman"/>
          <w:color w:val="000000"/>
          <w:sz w:val="28"/>
          <w:szCs w:val="28"/>
        </w:rPr>
        <w:t> </w:t>
      </w:r>
      <w:r w:rsidRPr="00064125">
        <w:rPr>
          <w:rFonts w:ascii="Times New Roman" w:hAnsi="Times New Roman" w:cs="Times New Roman"/>
          <w:color w:val="000000"/>
          <w:sz w:val="28"/>
          <w:szCs w:val="28"/>
        </w:rPr>
        <w:t>Фактический адрес</w:t>
      </w:r>
      <w:r w:rsidR="00E539BB" w:rsidRPr="00064125">
        <w:rPr>
          <w:rFonts w:ascii="Times New Roman" w:hAnsi="Times New Roman" w:cs="Times New Roman"/>
          <w:color w:val="000000"/>
          <w:sz w:val="28"/>
          <w:szCs w:val="28"/>
        </w:rPr>
        <w:t xml:space="preserve"> </w:t>
      </w:r>
      <w:r w:rsidRPr="00064125">
        <w:rPr>
          <w:rFonts w:ascii="Times New Roman" w:hAnsi="Times New Roman" w:cs="Times New Roman"/>
          <w:color w:val="000000"/>
          <w:sz w:val="28"/>
          <w:szCs w:val="28"/>
        </w:rPr>
        <w:t xml:space="preserve">Учреждения: </w:t>
      </w:r>
      <w:r w:rsidR="00C42B8A">
        <w:rPr>
          <w:rFonts w:ascii="Times New Roman" w:hAnsi="Times New Roman" w:cs="Times New Roman"/>
          <w:color w:val="000000"/>
          <w:sz w:val="28"/>
          <w:szCs w:val="28"/>
        </w:rPr>
        <w:t>улица Молоде</w:t>
      </w:r>
      <w:r w:rsidR="00C42B8A" w:rsidRPr="00274D9D">
        <w:rPr>
          <w:rFonts w:ascii="Times New Roman" w:hAnsi="Times New Roman" w:cs="Times New Roman"/>
          <w:color w:val="000000"/>
          <w:sz w:val="28"/>
          <w:szCs w:val="28"/>
        </w:rPr>
        <w:t>жная, д</w:t>
      </w:r>
      <w:r w:rsidR="00C42B8A">
        <w:rPr>
          <w:rFonts w:ascii="Times New Roman" w:hAnsi="Times New Roman" w:cs="Times New Roman"/>
          <w:color w:val="000000"/>
          <w:sz w:val="28"/>
          <w:szCs w:val="28"/>
        </w:rPr>
        <w:t>ом 2, поселок</w:t>
      </w:r>
      <w:r w:rsidR="00C42B8A" w:rsidRPr="00274D9D">
        <w:rPr>
          <w:rFonts w:ascii="Times New Roman" w:hAnsi="Times New Roman" w:cs="Times New Roman"/>
          <w:color w:val="000000"/>
          <w:sz w:val="28"/>
          <w:szCs w:val="28"/>
        </w:rPr>
        <w:t> Строительный, Бондарский район, Тамбовская область, Российская Федерация, 393230.</w:t>
      </w:r>
      <w:r w:rsidR="00C42B8A" w:rsidRPr="00C42B8A">
        <w:rPr>
          <w:rFonts w:ascii="Times New Roman" w:hAnsi="Times New Roman" w:cs="Times New Roman"/>
          <w:color w:val="000000"/>
          <w:sz w:val="28"/>
          <w:szCs w:val="28"/>
        </w:rPr>
        <w:t xml:space="preserve"> </w:t>
      </w:r>
      <w:r w:rsidR="00C42B8A" w:rsidRPr="00064125">
        <w:rPr>
          <w:rFonts w:ascii="Times New Roman" w:hAnsi="Times New Roman" w:cs="Times New Roman"/>
          <w:color w:val="000000"/>
          <w:sz w:val="28"/>
          <w:szCs w:val="28"/>
        </w:rPr>
        <w:t>(Юридический адрес Учреждения совпадает с фактическим).</w:t>
      </w:r>
    </w:p>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1.</w:t>
      </w:r>
      <w:r w:rsidR="007A2524" w:rsidRPr="00064125">
        <w:rPr>
          <w:rFonts w:ascii="Times New Roman" w:hAnsi="Times New Roman" w:cs="Times New Roman"/>
          <w:sz w:val="28"/>
          <w:szCs w:val="28"/>
        </w:rPr>
        <w:t>4</w:t>
      </w:r>
      <w:r w:rsidRPr="00064125">
        <w:rPr>
          <w:rFonts w:ascii="Times New Roman" w:hAnsi="Times New Roman" w:cs="Times New Roman"/>
          <w:sz w:val="28"/>
          <w:szCs w:val="28"/>
        </w:rPr>
        <w:t>. Учредителем и собственником имущества Учреждения является муниципальное образование – Бонда</w:t>
      </w:r>
      <w:r w:rsidR="00A319CA" w:rsidRPr="00064125">
        <w:rPr>
          <w:rFonts w:ascii="Times New Roman" w:hAnsi="Times New Roman" w:cs="Times New Roman"/>
          <w:sz w:val="28"/>
          <w:szCs w:val="28"/>
        </w:rPr>
        <w:t>рский район Тамбовской области.</w:t>
      </w:r>
    </w:p>
    <w:p w:rsidR="007A2524" w:rsidRPr="00064125" w:rsidRDefault="007A2524" w:rsidP="007A2524">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Функции и полномочия учредителя осуществляет администрация Бондарского района Тамбовской области (далее - Учредитель).</w:t>
      </w:r>
    </w:p>
    <w:p w:rsidR="00982526" w:rsidRPr="00982526" w:rsidRDefault="00A319CA" w:rsidP="00982526">
      <w:pPr>
        <w:pStyle w:val="Default"/>
        <w:jc w:val="both"/>
        <w:rPr>
          <w:rFonts w:ascii="Times New Roman" w:hAnsi="Times New Roman" w:cs="Times New Roman"/>
          <w:sz w:val="28"/>
          <w:szCs w:val="28"/>
        </w:rPr>
      </w:pPr>
      <w:r w:rsidRPr="00064125">
        <w:rPr>
          <w:rFonts w:ascii="Times New Roman" w:hAnsi="Times New Roman" w:cs="Times New Roman"/>
          <w:sz w:val="28"/>
          <w:szCs w:val="28"/>
        </w:rPr>
        <w:t xml:space="preserve">Адрес </w:t>
      </w:r>
      <w:r w:rsidR="007A2524" w:rsidRPr="00064125">
        <w:rPr>
          <w:rFonts w:ascii="Times New Roman" w:hAnsi="Times New Roman" w:cs="Times New Roman"/>
          <w:sz w:val="28"/>
          <w:szCs w:val="28"/>
        </w:rPr>
        <w:t xml:space="preserve">(место нахождения) </w:t>
      </w:r>
      <w:r w:rsidRPr="00064125">
        <w:rPr>
          <w:rFonts w:ascii="Times New Roman" w:hAnsi="Times New Roman" w:cs="Times New Roman"/>
          <w:sz w:val="28"/>
          <w:szCs w:val="28"/>
        </w:rPr>
        <w:t xml:space="preserve">Учредителя: </w:t>
      </w:r>
      <w:r w:rsidR="00982526" w:rsidRPr="00982526">
        <w:rPr>
          <w:rFonts w:ascii="Times New Roman" w:hAnsi="Times New Roman" w:cs="Times New Roman"/>
          <w:sz w:val="28"/>
          <w:szCs w:val="28"/>
        </w:rPr>
        <w:t>улица Карла Маркса, дом 2, село Бондари, Бондарский район, Тамбовская область, Российская Федерация, 393230.</w:t>
      </w:r>
    </w:p>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1.</w:t>
      </w:r>
      <w:r w:rsidR="007A2524" w:rsidRPr="00064125">
        <w:rPr>
          <w:rFonts w:ascii="Times New Roman" w:hAnsi="Times New Roman" w:cs="Times New Roman"/>
          <w:sz w:val="28"/>
          <w:szCs w:val="28"/>
        </w:rPr>
        <w:t>5</w:t>
      </w:r>
      <w:r w:rsidRPr="00064125">
        <w:rPr>
          <w:rFonts w:ascii="Times New Roman" w:hAnsi="Times New Roman" w:cs="Times New Roman"/>
          <w:sz w:val="28"/>
          <w:szCs w:val="28"/>
        </w:rPr>
        <w:t>. Координацию и регулирование деятельности Учреждения осуществляет отдел образования администрации Бондарского района.</w:t>
      </w:r>
    </w:p>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1.</w:t>
      </w:r>
      <w:r w:rsidR="00E158C7" w:rsidRPr="00064125">
        <w:rPr>
          <w:rFonts w:ascii="Times New Roman" w:hAnsi="Times New Roman" w:cs="Times New Roman"/>
          <w:sz w:val="28"/>
          <w:szCs w:val="28"/>
        </w:rPr>
        <w:t>6</w:t>
      </w:r>
      <w:r w:rsidRPr="00064125">
        <w:rPr>
          <w:rFonts w:ascii="Times New Roman" w:hAnsi="Times New Roman" w:cs="Times New Roman"/>
          <w:sz w:val="28"/>
          <w:szCs w:val="28"/>
        </w:rPr>
        <w:t>.</w:t>
      </w:r>
      <w:r w:rsidR="0072068F">
        <w:rPr>
          <w:rFonts w:ascii="Times New Roman" w:hAnsi="Times New Roman" w:cs="Times New Roman"/>
          <w:sz w:val="28"/>
          <w:szCs w:val="28"/>
        </w:rPr>
        <w:t> </w:t>
      </w:r>
      <w:r w:rsidRPr="00064125">
        <w:rPr>
          <w:rFonts w:ascii="Times New Roman" w:hAnsi="Times New Roman" w:cs="Times New Roman"/>
          <w:sz w:val="28"/>
          <w:szCs w:val="28"/>
        </w:rPr>
        <w:t xml:space="preserve">Учреждение является некоммерческой организацией и не имеет цели извлечение прибыли в качестве основной цели своей деятельности. </w:t>
      </w:r>
    </w:p>
    <w:p w:rsidR="00780CC0" w:rsidRPr="00064125" w:rsidRDefault="00780CC0" w:rsidP="00FA1C93">
      <w:pPr>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rPr>
        <w:t>1.</w:t>
      </w:r>
      <w:r w:rsidR="00E158C7" w:rsidRPr="00064125">
        <w:rPr>
          <w:rFonts w:ascii="Times New Roman" w:hAnsi="Times New Roman" w:cs="Times New Roman"/>
          <w:color w:val="000000"/>
          <w:sz w:val="28"/>
          <w:szCs w:val="28"/>
        </w:rPr>
        <w:t>7</w:t>
      </w:r>
      <w:r w:rsidRPr="00064125">
        <w:rPr>
          <w:rFonts w:ascii="Times New Roman" w:hAnsi="Times New Roman" w:cs="Times New Roman"/>
          <w:color w:val="000000"/>
          <w:sz w:val="28"/>
          <w:szCs w:val="28"/>
        </w:rPr>
        <w:t xml:space="preserve">. </w:t>
      </w:r>
      <w:r w:rsidRPr="00064125">
        <w:rPr>
          <w:rFonts w:ascii="Times New Roman" w:hAnsi="Times New Roman" w:cs="Times New Roman"/>
          <w:color w:val="000000"/>
          <w:sz w:val="28"/>
          <w:szCs w:val="28"/>
          <w:lang w:eastAsia="ru-RU"/>
        </w:rPr>
        <w:t xml:space="preserve">Учреждение является юридическом лицом, имеет самостоятельный баланс, лицевые счета, от своего имени приобретает и осуществляет имущественные и личные неимущественные права, несет обязанности, может быть истцом и ответчиком в суде </w:t>
      </w:r>
      <w:r w:rsidRPr="00064125">
        <w:rPr>
          <w:rFonts w:ascii="Times New Roman" w:hAnsi="Times New Roman" w:cs="Times New Roman"/>
          <w:color w:val="000000"/>
          <w:sz w:val="28"/>
          <w:szCs w:val="28"/>
        </w:rPr>
        <w:t xml:space="preserve">в соответствии с законодательством </w:t>
      </w:r>
      <w:r w:rsidRPr="00064125">
        <w:rPr>
          <w:rFonts w:ascii="Times New Roman" w:hAnsi="Times New Roman" w:cs="Times New Roman"/>
          <w:color w:val="000000"/>
          <w:sz w:val="28"/>
          <w:szCs w:val="28"/>
        </w:rPr>
        <w:lastRenderedPageBreak/>
        <w:t>Российской Федерации</w:t>
      </w:r>
      <w:r w:rsidRPr="00064125">
        <w:rPr>
          <w:rFonts w:ascii="Times New Roman" w:hAnsi="Times New Roman" w:cs="Times New Roman"/>
          <w:color w:val="000000"/>
          <w:sz w:val="28"/>
          <w:szCs w:val="28"/>
          <w:lang w:eastAsia="ru-RU"/>
        </w:rPr>
        <w:t>. Учреждение имеет печать установленного образца, штамп и бланки со своим наименованием.</w:t>
      </w:r>
    </w:p>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1.</w:t>
      </w:r>
      <w:r w:rsidR="00E158C7" w:rsidRPr="00064125">
        <w:rPr>
          <w:rFonts w:ascii="Times New Roman" w:hAnsi="Times New Roman" w:cs="Times New Roman"/>
          <w:sz w:val="28"/>
          <w:szCs w:val="28"/>
        </w:rPr>
        <w:t>8</w:t>
      </w:r>
      <w:r w:rsidRPr="00064125">
        <w:rPr>
          <w:rFonts w:ascii="Times New Roman" w:hAnsi="Times New Roman" w:cs="Times New Roman"/>
          <w:sz w:val="28"/>
          <w:szCs w:val="28"/>
        </w:rPr>
        <w:t>. Учреждение отвечает по своим обязательствам самостоятельно, с учетом ограничений, установленных действующим законодательством Российской Федерации.</w:t>
      </w:r>
    </w:p>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0" w:name="sub_1116"/>
      <w:r w:rsidRPr="00064125">
        <w:rPr>
          <w:rFonts w:ascii="Times New Roman" w:hAnsi="Times New Roman" w:cs="Times New Roman"/>
          <w:color w:val="000000"/>
          <w:sz w:val="28"/>
          <w:szCs w:val="28"/>
          <w:lang w:eastAsia="ru-RU"/>
        </w:rPr>
        <w:t>1.</w:t>
      </w:r>
      <w:r w:rsidR="00E158C7" w:rsidRPr="00064125">
        <w:rPr>
          <w:rFonts w:ascii="Times New Roman" w:hAnsi="Times New Roman" w:cs="Times New Roman"/>
          <w:color w:val="000000"/>
          <w:sz w:val="28"/>
          <w:szCs w:val="28"/>
          <w:lang w:eastAsia="ru-RU"/>
        </w:rPr>
        <w:t>9</w:t>
      </w:r>
      <w:r w:rsidRPr="00064125">
        <w:rPr>
          <w:rFonts w:ascii="Times New Roman" w:hAnsi="Times New Roman" w:cs="Times New Roman"/>
          <w:color w:val="000000"/>
          <w:sz w:val="28"/>
          <w:szCs w:val="28"/>
          <w:lang w:eastAsia="ru-RU"/>
        </w:rPr>
        <w:t xml:space="preserve">. </w:t>
      </w:r>
      <w:r w:rsidRPr="00064125">
        <w:rPr>
          <w:rFonts w:ascii="Times New Roman" w:hAnsi="Times New Roman" w:cs="Times New Roman"/>
          <w:color w:val="000000"/>
          <w:sz w:val="28"/>
          <w:szCs w:val="28"/>
        </w:rPr>
        <w:t>Права юридического лица у Учреждения в части ведения организационной и финансово-хозяйственной деятельности, предусмотренной настоящим Уставом, возникают с момента государственной регистрации, а в части ведения образовательной деятельности и получения льгот, предусмотренных законодательством Российской Федерации, - с момента выдачи лицензии.</w:t>
      </w:r>
    </w:p>
    <w:p w:rsidR="00780CC0" w:rsidRPr="00064125" w:rsidRDefault="007A2524"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bookmarkStart w:id="1" w:name="sub_1118"/>
      <w:bookmarkEnd w:id="0"/>
      <w:r w:rsidRPr="00064125">
        <w:rPr>
          <w:rFonts w:ascii="Times New Roman" w:hAnsi="Times New Roman" w:cs="Times New Roman"/>
          <w:color w:val="000000"/>
          <w:sz w:val="28"/>
          <w:szCs w:val="28"/>
          <w:lang w:eastAsia="ru-RU"/>
        </w:rPr>
        <w:t>1.1</w:t>
      </w:r>
      <w:r w:rsidR="00E158C7" w:rsidRPr="00064125">
        <w:rPr>
          <w:rFonts w:ascii="Times New Roman" w:hAnsi="Times New Roman" w:cs="Times New Roman"/>
          <w:color w:val="000000"/>
          <w:sz w:val="28"/>
          <w:szCs w:val="28"/>
          <w:lang w:eastAsia="ru-RU"/>
        </w:rPr>
        <w:t>0</w:t>
      </w:r>
      <w:r w:rsidR="00780CC0" w:rsidRPr="00064125">
        <w:rPr>
          <w:rFonts w:ascii="Times New Roman" w:hAnsi="Times New Roman" w:cs="Times New Roman"/>
          <w:color w:val="000000"/>
          <w:sz w:val="28"/>
          <w:szCs w:val="28"/>
          <w:lang w:eastAsia="ru-RU"/>
        </w:rPr>
        <w:t xml:space="preserve">. В своей деятельности Учреждение руководствуется </w:t>
      </w:r>
      <w:hyperlink r:id="rId7" w:history="1">
        <w:r w:rsidR="00780CC0" w:rsidRPr="00064125">
          <w:rPr>
            <w:rFonts w:ascii="Times New Roman" w:hAnsi="Times New Roman" w:cs="Times New Roman"/>
            <w:color w:val="000000"/>
            <w:sz w:val="28"/>
            <w:szCs w:val="28"/>
            <w:lang w:eastAsia="ru-RU"/>
          </w:rPr>
          <w:t>Конвенцией</w:t>
        </w:r>
      </w:hyperlink>
      <w:r w:rsidR="00780CC0" w:rsidRPr="00064125">
        <w:rPr>
          <w:rFonts w:ascii="Times New Roman" w:hAnsi="Times New Roman" w:cs="Times New Roman"/>
          <w:color w:val="000000"/>
          <w:sz w:val="28"/>
          <w:szCs w:val="28"/>
          <w:lang w:eastAsia="ru-RU"/>
        </w:rPr>
        <w:t xml:space="preserve"> о правах ребёнка, </w:t>
      </w:r>
      <w:hyperlink r:id="rId8" w:history="1">
        <w:r w:rsidR="00780CC0" w:rsidRPr="00064125">
          <w:rPr>
            <w:rFonts w:ascii="Times New Roman" w:hAnsi="Times New Roman" w:cs="Times New Roman"/>
            <w:color w:val="000000"/>
            <w:sz w:val="28"/>
            <w:szCs w:val="28"/>
            <w:lang w:eastAsia="ru-RU"/>
          </w:rPr>
          <w:t>Конституцией</w:t>
        </w:r>
      </w:hyperlink>
      <w:r w:rsidR="00780CC0" w:rsidRPr="00064125">
        <w:rPr>
          <w:rFonts w:ascii="Times New Roman" w:hAnsi="Times New Roman" w:cs="Times New Roman"/>
          <w:color w:val="000000"/>
          <w:sz w:val="28"/>
          <w:szCs w:val="28"/>
          <w:lang w:eastAsia="ru-RU"/>
        </w:rPr>
        <w:t xml:space="preserve"> Российской Федерации, </w:t>
      </w:r>
      <w:hyperlink r:id="rId9" w:history="1">
        <w:r w:rsidR="00780CC0" w:rsidRPr="00064125">
          <w:rPr>
            <w:rFonts w:ascii="Times New Roman" w:hAnsi="Times New Roman" w:cs="Times New Roman"/>
            <w:color w:val="000000"/>
            <w:sz w:val="28"/>
            <w:szCs w:val="28"/>
            <w:lang w:eastAsia="ru-RU"/>
          </w:rPr>
          <w:t>Законом</w:t>
        </w:r>
      </w:hyperlink>
      <w:r w:rsidR="00780CC0" w:rsidRPr="00064125">
        <w:rPr>
          <w:rFonts w:ascii="Times New Roman" w:hAnsi="Times New Roman" w:cs="Times New Roman"/>
          <w:color w:val="000000"/>
          <w:sz w:val="28"/>
          <w:szCs w:val="28"/>
          <w:lang w:eastAsia="ru-RU"/>
        </w:rPr>
        <w:t xml:space="preserve"> «Об образовании в Российской Федерации», федеральными законами, указами Президента Российской Федерации, постановлениями Правительства Российской Федерации, правовыми актами Тамбовской области и муниципальными правовыми актами, настоящим Уставом, а также договором об образовании, заключаемым Учреждением с родителями (законными представителями) воспитанников.</w:t>
      </w:r>
    </w:p>
    <w:p w:rsidR="00780CC0" w:rsidRPr="00064125" w:rsidRDefault="007A2524"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bookmarkStart w:id="2" w:name="sub_1119"/>
      <w:bookmarkEnd w:id="1"/>
      <w:r w:rsidRPr="00064125">
        <w:rPr>
          <w:rFonts w:ascii="Times New Roman" w:hAnsi="Times New Roman" w:cs="Times New Roman"/>
          <w:color w:val="000000"/>
          <w:sz w:val="28"/>
          <w:szCs w:val="28"/>
          <w:lang w:eastAsia="ru-RU"/>
        </w:rPr>
        <w:t>1.1</w:t>
      </w:r>
      <w:r w:rsidR="00E158C7" w:rsidRPr="00064125">
        <w:rPr>
          <w:rFonts w:ascii="Times New Roman" w:hAnsi="Times New Roman" w:cs="Times New Roman"/>
          <w:color w:val="000000"/>
          <w:sz w:val="28"/>
          <w:szCs w:val="28"/>
          <w:lang w:eastAsia="ru-RU"/>
        </w:rPr>
        <w:t>1</w:t>
      </w:r>
      <w:r w:rsidR="00780CC0" w:rsidRPr="00064125">
        <w:rPr>
          <w:rFonts w:ascii="Times New Roman" w:hAnsi="Times New Roman" w:cs="Times New Roman"/>
          <w:color w:val="000000"/>
          <w:sz w:val="28"/>
          <w:szCs w:val="28"/>
          <w:lang w:eastAsia="ru-RU"/>
        </w:rPr>
        <w:t>.</w:t>
      </w:r>
      <w:r w:rsidRPr="00064125">
        <w:rPr>
          <w:rFonts w:ascii="Times New Roman" w:hAnsi="Times New Roman" w:cs="Times New Roman"/>
          <w:color w:val="000000"/>
          <w:sz w:val="28"/>
          <w:szCs w:val="28"/>
          <w:lang w:eastAsia="ru-RU"/>
        </w:rPr>
        <w:t> </w:t>
      </w:r>
      <w:r w:rsidR="00780CC0" w:rsidRPr="00064125">
        <w:rPr>
          <w:rFonts w:ascii="Times New Roman" w:hAnsi="Times New Roman" w:cs="Times New Roman"/>
          <w:color w:val="000000"/>
          <w:sz w:val="28"/>
          <w:szCs w:val="28"/>
          <w:lang w:eastAsia="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основной общеобразовательной программы дошкольного образования в соответствии с учебным планом, качество образования своих воспитанников, а также за жизнь и здоровье воспитанников и работников дошкольного образовательного учреждения во время образовательного процесса, нарушение прав и свобод воспитанников и работников дошкольного образовательного учреждения, за иные действия, предусмотренные законодательством Российской Федерации.</w:t>
      </w:r>
    </w:p>
    <w:bookmarkEnd w:id="2"/>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1.1</w:t>
      </w:r>
      <w:r w:rsidR="00E158C7" w:rsidRPr="00064125">
        <w:rPr>
          <w:rFonts w:ascii="Times New Roman" w:hAnsi="Times New Roman" w:cs="Times New Roman"/>
          <w:sz w:val="28"/>
          <w:szCs w:val="28"/>
        </w:rPr>
        <w:t>2</w:t>
      </w:r>
      <w:r w:rsidRPr="00064125">
        <w:rPr>
          <w:rFonts w:ascii="Times New Roman" w:hAnsi="Times New Roman" w:cs="Times New Roman"/>
          <w:sz w:val="28"/>
          <w:szCs w:val="28"/>
        </w:rPr>
        <w:t xml:space="preserve">. Учреждение организует питание воспитанников в соответствии с установленными санитарно-эпидемиологическими требованиями и действующим законодательством Российской Федерации. </w:t>
      </w:r>
    </w:p>
    <w:p w:rsidR="00780CC0" w:rsidRPr="00064125" w:rsidRDefault="007A2524"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1.1</w:t>
      </w:r>
      <w:r w:rsidR="00E158C7" w:rsidRPr="00064125">
        <w:rPr>
          <w:rFonts w:ascii="Times New Roman" w:hAnsi="Times New Roman" w:cs="Times New Roman"/>
          <w:sz w:val="28"/>
          <w:szCs w:val="28"/>
        </w:rPr>
        <w:t>3</w:t>
      </w:r>
      <w:r w:rsidR="00780CC0" w:rsidRPr="00064125">
        <w:rPr>
          <w:rFonts w:ascii="Times New Roman" w:hAnsi="Times New Roman" w:cs="Times New Roman"/>
          <w:sz w:val="28"/>
          <w:szCs w:val="28"/>
        </w:rPr>
        <w:t xml:space="preserve">. Медицинское обслуживание воспитанников в Учреждении осуществляется медицинским персоналом учреждения здравоохранения на основании заключенного договора.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Учреждение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Учреждения. </w:t>
      </w:r>
    </w:p>
    <w:p w:rsidR="00780CC0" w:rsidRPr="00064125" w:rsidRDefault="007A2524"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lastRenderedPageBreak/>
        <w:t>1.1</w:t>
      </w:r>
      <w:r w:rsidR="00E158C7" w:rsidRPr="00064125">
        <w:rPr>
          <w:rFonts w:ascii="Times New Roman" w:hAnsi="Times New Roman" w:cs="Times New Roman"/>
          <w:sz w:val="28"/>
          <w:szCs w:val="28"/>
        </w:rPr>
        <w:t>4</w:t>
      </w:r>
      <w:r w:rsidR="00780CC0" w:rsidRPr="00064125">
        <w:rPr>
          <w:rFonts w:ascii="Times New Roman" w:hAnsi="Times New Roman" w:cs="Times New Roman"/>
          <w:sz w:val="28"/>
          <w:szCs w:val="28"/>
        </w:rPr>
        <w:t xml:space="preserve">.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780CC0" w:rsidRPr="00064125" w:rsidRDefault="007A2524"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1.1</w:t>
      </w:r>
      <w:r w:rsidR="00E158C7" w:rsidRPr="00064125">
        <w:rPr>
          <w:rFonts w:ascii="Times New Roman" w:hAnsi="Times New Roman" w:cs="Times New Roman"/>
          <w:color w:val="000000"/>
          <w:sz w:val="28"/>
          <w:szCs w:val="28"/>
        </w:rPr>
        <w:t>5</w:t>
      </w:r>
      <w:r w:rsidR="00780CC0" w:rsidRPr="00064125">
        <w:rPr>
          <w:rFonts w:ascii="Times New Roman" w:hAnsi="Times New Roman" w:cs="Times New Roman"/>
          <w:color w:val="000000"/>
          <w:sz w:val="28"/>
          <w:szCs w:val="28"/>
        </w:rPr>
        <w:t>. 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законодательством Российской Федерации.</w:t>
      </w:r>
    </w:p>
    <w:p w:rsidR="00780CC0" w:rsidRPr="00064125" w:rsidRDefault="00780CC0" w:rsidP="00FA1C93">
      <w:pPr>
        <w:pStyle w:val="Default"/>
        <w:ind w:firstLine="709"/>
        <w:rPr>
          <w:rFonts w:ascii="Times New Roman" w:hAnsi="Times New Roman" w:cs="Times New Roman"/>
          <w:sz w:val="28"/>
          <w:szCs w:val="28"/>
        </w:rPr>
      </w:pPr>
    </w:p>
    <w:p w:rsidR="00780CC0" w:rsidRPr="00064125" w:rsidRDefault="00780CC0" w:rsidP="00FA1C93">
      <w:pPr>
        <w:pStyle w:val="Default"/>
        <w:ind w:firstLine="709"/>
        <w:rPr>
          <w:rFonts w:ascii="Times New Roman" w:hAnsi="Times New Roman" w:cs="Times New Roman"/>
          <w:sz w:val="28"/>
          <w:szCs w:val="28"/>
        </w:rPr>
      </w:pPr>
    </w:p>
    <w:p w:rsidR="00780CC0" w:rsidRPr="00064125" w:rsidRDefault="005A7CB7" w:rsidP="00C22F72">
      <w:pPr>
        <w:ind w:firstLine="720"/>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t>2. </w:t>
      </w:r>
      <w:r w:rsidR="00780CC0" w:rsidRPr="00064125">
        <w:rPr>
          <w:rFonts w:ascii="Times New Roman" w:hAnsi="Times New Roman" w:cs="Times New Roman"/>
          <w:b/>
          <w:bCs/>
          <w:color w:val="000000"/>
          <w:sz w:val="28"/>
          <w:szCs w:val="28"/>
        </w:rPr>
        <w:t>ЦЕЛИ, ЗАДАЧИ, ПРЕДМЕТ ДЕЯТЕЛЬНОСТИ УЧРЕЖДЕНИЯ</w:t>
      </w:r>
    </w:p>
    <w:p w:rsidR="00780CC0" w:rsidRPr="004B56A2" w:rsidRDefault="00780CC0" w:rsidP="00FA1C93">
      <w:pPr>
        <w:pStyle w:val="a3"/>
        <w:shd w:val="clear" w:color="auto" w:fill="FFFFFF"/>
        <w:spacing w:before="0" w:beforeAutospacing="0" w:after="0"/>
        <w:ind w:firstLine="709"/>
        <w:jc w:val="both"/>
        <w:rPr>
          <w:rFonts w:ascii="Times New Roman" w:hAnsi="Times New Roman" w:cs="Times New Roman"/>
          <w:color w:val="000000"/>
          <w:sz w:val="28"/>
          <w:szCs w:val="28"/>
        </w:rPr>
      </w:pPr>
      <w:r w:rsidRPr="004B56A2">
        <w:rPr>
          <w:rFonts w:ascii="Times New Roman" w:hAnsi="Times New Roman" w:cs="Times New Roman"/>
          <w:color w:val="000000"/>
          <w:sz w:val="28"/>
          <w:szCs w:val="28"/>
        </w:rPr>
        <w:t>2.1.Целью деятельности Учреждения является воспитание, обучение и развитие детей дошкольного возраста, а также осуществление присмотра и ухода за ними, создание условий для реализации прав граждан на получение общедоступного и бесплатного дошкольного образования.</w:t>
      </w:r>
    </w:p>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bookmarkStart w:id="3" w:name="sub_1222"/>
      <w:r w:rsidRPr="00064125">
        <w:rPr>
          <w:rFonts w:ascii="Times New Roman" w:hAnsi="Times New Roman" w:cs="Times New Roman"/>
          <w:color w:val="000000"/>
          <w:sz w:val="28"/>
          <w:szCs w:val="28"/>
          <w:lang w:eastAsia="ru-RU"/>
        </w:rPr>
        <w:t xml:space="preserve">2.2. Основными задачами </w:t>
      </w:r>
      <w:r w:rsidRPr="00064125">
        <w:rPr>
          <w:rFonts w:ascii="Times New Roman" w:hAnsi="Times New Roman" w:cs="Times New Roman"/>
          <w:color w:val="000000"/>
          <w:sz w:val="28"/>
          <w:szCs w:val="28"/>
        </w:rPr>
        <w:t xml:space="preserve">деятельности Учреждения </w:t>
      </w:r>
      <w:r w:rsidRPr="00064125">
        <w:rPr>
          <w:rFonts w:ascii="Times New Roman" w:hAnsi="Times New Roman" w:cs="Times New Roman"/>
          <w:color w:val="000000"/>
          <w:sz w:val="28"/>
          <w:szCs w:val="28"/>
          <w:lang w:eastAsia="ru-RU"/>
        </w:rPr>
        <w:t>являются:</w:t>
      </w:r>
    </w:p>
    <w:bookmarkEnd w:id="3"/>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охрана жизни, укрепление физического и психического здоровья воспитанников;</w:t>
      </w:r>
    </w:p>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обеспечение познавательно-речевого, социально-личностного, художественно-эстетического и физического развития воспитанников;</w:t>
      </w:r>
    </w:p>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w:t>
      </w:r>
      <w:r w:rsidRPr="00064125">
        <w:rPr>
          <w:rFonts w:ascii="Times New Roman" w:hAnsi="Times New Roman" w:cs="Times New Roman"/>
          <w:color w:val="000000"/>
          <w:sz w:val="28"/>
          <w:szCs w:val="28"/>
        </w:rPr>
        <w:t> </w:t>
      </w:r>
      <w:r w:rsidRPr="00064125">
        <w:rPr>
          <w:rFonts w:ascii="Times New Roman" w:hAnsi="Times New Roman" w:cs="Times New Roman"/>
          <w:color w:val="000000"/>
          <w:sz w:val="28"/>
          <w:szCs w:val="28"/>
          <w:lang w:eastAsia="ru-RU"/>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взаимодействие с семьями детей для обеспечения полноценного развития воспитанников;</w:t>
      </w:r>
    </w:p>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оказание консультативной и методической помощи родителям (законным представителям) по вопросам воспитания, обучения и развития детей.</w:t>
      </w:r>
    </w:p>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 xml:space="preserve">2.3. Предметом деятельности Учреждения является: </w:t>
      </w:r>
    </w:p>
    <w:p w:rsidR="00780CC0" w:rsidRPr="00064125" w:rsidRDefault="00780CC0" w:rsidP="00FA1C93">
      <w:pPr>
        <w:pStyle w:val="Default"/>
        <w:spacing w:after="27"/>
        <w:ind w:firstLine="709"/>
        <w:jc w:val="both"/>
        <w:rPr>
          <w:rFonts w:ascii="Times New Roman" w:hAnsi="Times New Roman" w:cs="Times New Roman"/>
          <w:sz w:val="28"/>
          <w:szCs w:val="28"/>
        </w:rPr>
      </w:pPr>
      <w:r w:rsidRPr="00064125">
        <w:rPr>
          <w:rFonts w:ascii="Times New Roman" w:hAnsi="Times New Roman" w:cs="Times New Roman"/>
          <w:sz w:val="28"/>
          <w:szCs w:val="28"/>
        </w:rPr>
        <w:t>-</w:t>
      </w:r>
      <w:r w:rsidRPr="00064125">
        <w:rPr>
          <w:rFonts w:ascii="Times New Roman" w:hAnsi="Times New Roman" w:cs="Times New Roman"/>
          <w:sz w:val="28"/>
          <w:szCs w:val="28"/>
          <w:lang w:eastAsia="ru-RU"/>
        </w:rPr>
        <w:t xml:space="preserve"> реализация основной общеобразовательной программы дошкольного образования</w:t>
      </w:r>
      <w:r w:rsidRPr="00064125">
        <w:rPr>
          <w:rFonts w:ascii="Times New Roman" w:hAnsi="Times New Roman" w:cs="Times New Roman"/>
          <w:sz w:val="28"/>
          <w:szCs w:val="28"/>
        </w:rPr>
        <w:t xml:space="preserve">; </w:t>
      </w:r>
    </w:p>
    <w:p w:rsidR="00780CC0" w:rsidRPr="00064125" w:rsidRDefault="00780CC0" w:rsidP="00FA1C93">
      <w:pPr>
        <w:pStyle w:val="Default"/>
        <w:spacing w:after="27"/>
        <w:ind w:firstLine="709"/>
        <w:jc w:val="both"/>
        <w:rPr>
          <w:rFonts w:ascii="Times New Roman" w:hAnsi="Times New Roman" w:cs="Times New Roman"/>
          <w:sz w:val="28"/>
          <w:szCs w:val="28"/>
        </w:rPr>
      </w:pPr>
      <w:r w:rsidRPr="00064125">
        <w:rPr>
          <w:rFonts w:ascii="Times New Roman" w:hAnsi="Times New Roman" w:cs="Times New Roman"/>
          <w:sz w:val="28"/>
          <w:szCs w:val="28"/>
        </w:rPr>
        <w:t xml:space="preserve">- выявление и развитие способностей каждого воспитанника; </w:t>
      </w:r>
    </w:p>
    <w:p w:rsidR="00780CC0" w:rsidRPr="00064125" w:rsidRDefault="00780CC0" w:rsidP="00FA1C93">
      <w:pPr>
        <w:pStyle w:val="Default"/>
        <w:spacing w:after="27"/>
        <w:ind w:firstLine="709"/>
        <w:jc w:val="both"/>
        <w:rPr>
          <w:rFonts w:ascii="Times New Roman" w:hAnsi="Times New Roman" w:cs="Times New Roman"/>
          <w:sz w:val="28"/>
          <w:szCs w:val="28"/>
        </w:rPr>
      </w:pPr>
      <w:r w:rsidRPr="00064125">
        <w:rPr>
          <w:rFonts w:ascii="Times New Roman" w:hAnsi="Times New Roman" w:cs="Times New Roman"/>
          <w:sz w:val="28"/>
          <w:szCs w:val="28"/>
        </w:rPr>
        <w:t>- консультирование родителей (законных представителей) по вопросам общей педагогики;</w:t>
      </w:r>
    </w:p>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 xml:space="preserve">- присмотр, уход и оздоровление воспитанников. </w:t>
      </w:r>
    </w:p>
    <w:p w:rsidR="00780CC0" w:rsidRPr="00064125" w:rsidRDefault="00780CC0" w:rsidP="00560A95">
      <w:pPr>
        <w:pStyle w:val="Default"/>
        <w:ind w:firstLine="709"/>
        <w:rPr>
          <w:rFonts w:ascii="Times New Roman" w:hAnsi="Times New Roman" w:cs="Times New Roman"/>
          <w:sz w:val="28"/>
          <w:szCs w:val="28"/>
        </w:rPr>
      </w:pPr>
      <w:bookmarkStart w:id="4" w:name="sub_1224"/>
    </w:p>
    <w:p w:rsidR="00780CC0" w:rsidRPr="00064125" w:rsidRDefault="00780CC0" w:rsidP="00C22F72">
      <w:pPr>
        <w:pStyle w:val="Default"/>
        <w:ind w:firstLine="709"/>
        <w:jc w:val="center"/>
        <w:rPr>
          <w:rFonts w:ascii="Times New Roman" w:hAnsi="Times New Roman" w:cs="Times New Roman"/>
          <w:sz w:val="28"/>
          <w:szCs w:val="28"/>
        </w:rPr>
      </w:pPr>
    </w:p>
    <w:p w:rsidR="005A7CB7" w:rsidRPr="00064125" w:rsidRDefault="005A7CB7" w:rsidP="00C22F72">
      <w:pPr>
        <w:spacing w:after="0" w:line="240" w:lineRule="auto"/>
        <w:ind w:firstLine="720"/>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t xml:space="preserve">3. </w:t>
      </w:r>
      <w:r w:rsidR="00780CC0" w:rsidRPr="00064125">
        <w:rPr>
          <w:rFonts w:ascii="Times New Roman" w:hAnsi="Times New Roman" w:cs="Times New Roman"/>
          <w:b/>
          <w:bCs/>
          <w:color w:val="000000"/>
          <w:sz w:val="28"/>
          <w:szCs w:val="28"/>
        </w:rPr>
        <w:t>ОРГАНИЗАЦИЯ И ОСУЩЕСТВЛЕНИЕ</w:t>
      </w:r>
      <w:bookmarkStart w:id="5" w:name="sub_1200"/>
    </w:p>
    <w:p w:rsidR="00780CC0" w:rsidRPr="00064125" w:rsidRDefault="00780CC0" w:rsidP="00C22F72">
      <w:pPr>
        <w:spacing w:after="0" w:line="240" w:lineRule="auto"/>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t>ОБРАЗОВАТЕЛЬНОЙ ДЕЯТЕЛЬНОСТИ</w:t>
      </w:r>
      <w:r w:rsidR="005A7CB7" w:rsidRPr="00064125">
        <w:rPr>
          <w:rFonts w:ascii="Times New Roman" w:hAnsi="Times New Roman" w:cs="Times New Roman"/>
          <w:b/>
          <w:bCs/>
          <w:color w:val="000000"/>
          <w:sz w:val="28"/>
          <w:szCs w:val="28"/>
        </w:rPr>
        <w:t xml:space="preserve"> УЧРЕЖДЕНИЯ</w:t>
      </w:r>
    </w:p>
    <w:bookmarkEnd w:id="5"/>
    <w:p w:rsidR="00780CC0" w:rsidRPr="00064125" w:rsidRDefault="00780CC0" w:rsidP="005A7CB7">
      <w:pPr>
        <w:pStyle w:val="Default"/>
        <w:ind w:firstLine="709"/>
        <w:jc w:val="both"/>
        <w:rPr>
          <w:rFonts w:ascii="Times New Roman" w:hAnsi="Times New Roman" w:cs="Times New Roman"/>
          <w:sz w:val="28"/>
          <w:szCs w:val="28"/>
        </w:rPr>
      </w:pPr>
    </w:p>
    <w:p w:rsidR="00037721" w:rsidRPr="00064125" w:rsidRDefault="00780CC0" w:rsidP="005A7CB7">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3.1. Учреждение обеспечивает получение дошкольного образования по основным общеобразовательным программам - образовательным программам дошкольного </w:t>
      </w:r>
      <w:r w:rsidR="00E07E09" w:rsidRPr="00064125">
        <w:rPr>
          <w:rFonts w:ascii="Times New Roman" w:hAnsi="Times New Roman" w:cs="Times New Roman"/>
          <w:color w:val="000000"/>
          <w:sz w:val="28"/>
          <w:szCs w:val="28"/>
        </w:rPr>
        <w:t xml:space="preserve">общего </w:t>
      </w:r>
      <w:r w:rsidRPr="00064125">
        <w:rPr>
          <w:rFonts w:ascii="Times New Roman" w:hAnsi="Times New Roman" w:cs="Times New Roman"/>
          <w:color w:val="000000"/>
          <w:sz w:val="28"/>
          <w:szCs w:val="28"/>
        </w:rPr>
        <w:t xml:space="preserve">образования, </w:t>
      </w:r>
      <w:r w:rsidR="000F3FDB" w:rsidRPr="00064125">
        <w:rPr>
          <w:rFonts w:ascii="Times New Roman" w:hAnsi="Times New Roman" w:cs="Times New Roman"/>
          <w:color w:val="000000"/>
          <w:sz w:val="28"/>
          <w:szCs w:val="28"/>
        </w:rPr>
        <w:t>в Учреждении может осуществляться</w:t>
      </w:r>
      <w:r w:rsidRPr="00064125">
        <w:rPr>
          <w:rFonts w:ascii="Times New Roman" w:hAnsi="Times New Roman" w:cs="Times New Roman"/>
          <w:color w:val="000000"/>
          <w:sz w:val="28"/>
          <w:szCs w:val="28"/>
        </w:rPr>
        <w:t xml:space="preserve"> присмотр и уход за воспитанниками в возрасте от двух </w:t>
      </w:r>
      <w:r w:rsidRPr="00064125">
        <w:rPr>
          <w:rFonts w:ascii="Times New Roman" w:hAnsi="Times New Roman" w:cs="Times New Roman"/>
          <w:color w:val="000000"/>
          <w:sz w:val="28"/>
          <w:szCs w:val="28"/>
        </w:rPr>
        <w:lastRenderedPageBreak/>
        <w:t>месяцев до 7 лет, при условии создания соответствующих условий.</w:t>
      </w:r>
      <w:r w:rsidR="00037721" w:rsidRPr="00064125">
        <w:rPr>
          <w:rFonts w:ascii="Times New Roman" w:hAnsi="Times New Roman" w:cs="Times New Roman"/>
          <w:color w:val="000000"/>
          <w:sz w:val="28"/>
          <w:szCs w:val="28"/>
        </w:rPr>
        <w:t xml:space="preserve"> Виды реализуемых образовательных программ Учреждения - образовательные программы дошкольного общего образования.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Учреждение </w:t>
      </w:r>
      <w:r w:rsidR="00E07E09" w:rsidRPr="00064125">
        <w:rPr>
          <w:rFonts w:ascii="Times New Roman" w:hAnsi="Times New Roman" w:cs="Times New Roman"/>
          <w:color w:val="000000"/>
          <w:sz w:val="28"/>
          <w:szCs w:val="28"/>
        </w:rPr>
        <w:t xml:space="preserve">вправе </w:t>
      </w:r>
      <w:r w:rsidRPr="00064125">
        <w:rPr>
          <w:rFonts w:ascii="Times New Roman" w:hAnsi="Times New Roman" w:cs="Times New Roman"/>
          <w:color w:val="000000"/>
          <w:sz w:val="28"/>
          <w:szCs w:val="28"/>
        </w:rPr>
        <w:t>организ</w:t>
      </w:r>
      <w:r w:rsidR="00E07E09" w:rsidRPr="00064125">
        <w:rPr>
          <w:rFonts w:ascii="Times New Roman" w:hAnsi="Times New Roman" w:cs="Times New Roman"/>
          <w:color w:val="000000"/>
          <w:sz w:val="28"/>
          <w:szCs w:val="28"/>
        </w:rPr>
        <w:t>овывать</w:t>
      </w:r>
      <w:r w:rsidRPr="00064125">
        <w:rPr>
          <w:rFonts w:ascii="Times New Roman" w:hAnsi="Times New Roman" w:cs="Times New Roman"/>
          <w:color w:val="000000"/>
          <w:sz w:val="28"/>
          <w:szCs w:val="28"/>
        </w:rPr>
        <w:t xml:space="preserve"> образовательный процесс  по дополнительным общеразвивающим программам в объединениях по интересам, сформированных в группы воспитанников одного возраста или разных возрастных категорий (разновозрастные группы). Занятия  в объединениях могут проводиться по группам, индивидуально или всем составом объединения.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3.2.</w:t>
      </w:r>
      <w:r w:rsidR="000F3FDB" w:rsidRPr="00064125">
        <w:rPr>
          <w:rFonts w:ascii="Times New Roman" w:hAnsi="Times New Roman" w:cs="Times New Roman"/>
          <w:color w:val="000000"/>
          <w:sz w:val="28"/>
          <w:szCs w:val="28"/>
        </w:rPr>
        <w:t> </w:t>
      </w:r>
      <w:r w:rsidRPr="00064125">
        <w:rPr>
          <w:rFonts w:ascii="Times New Roman" w:hAnsi="Times New Roman" w:cs="Times New Roman"/>
          <w:color w:val="000000"/>
          <w:sz w:val="28"/>
          <w:szCs w:val="28"/>
        </w:rPr>
        <w:t>Сроки получения дошкольного образования по основным общеобразовательным программам - образовательным программам дошкольного образования устанавливаются федеральным государственным образовательным стандартом дошкольного образования</w:t>
      </w:r>
      <w:r w:rsidR="00E07E09" w:rsidRPr="00064125">
        <w:rPr>
          <w:rFonts w:ascii="Times New Roman" w:hAnsi="Times New Roman" w:cs="Times New Roman"/>
          <w:color w:val="000000"/>
          <w:sz w:val="28"/>
          <w:szCs w:val="28"/>
        </w:rPr>
        <w:t xml:space="preserve"> и (или) иным законодательством Российской Федерации </w:t>
      </w:r>
      <w:r w:rsidRPr="00064125">
        <w:rPr>
          <w:rFonts w:ascii="Times New Roman" w:hAnsi="Times New Roman" w:cs="Times New Roman"/>
          <w:color w:val="000000"/>
          <w:sz w:val="28"/>
          <w:szCs w:val="28"/>
        </w:rPr>
        <w:t>и указываются в договоре об образовании, который заключается между родителями (законными представителями) и Учреждением.</w:t>
      </w:r>
    </w:p>
    <w:p w:rsidR="00780CC0" w:rsidRPr="00064125" w:rsidRDefault="00780CC0" w:rsidP="00FA1C93">
      <w:pPr>
        <w:pStyle w:val="NoSpacing"/>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3.3. Содержание образовательного процесса в Учреждении определяется основной общеобразовательной программой дошкольного образования, разрабатываемой и утверждаемой Учреждением самостоятельно с учетом 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и условиям ее реализации.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lang w:eastAsia="ru-RU"/>
        </w:rPr>
        <w:t>3.4. </w:t>
      </w:r>
      <w:r w:rsidRPr="00064125">
        <w:rPr>
          <w:rFonts w:ascii="Times New Roman" w:hAnsi="Times New Roman" w:cs="Times New Roman"/>
          <w:color w:val="000000"/>
          <w:sz w:val="28"/>
          <w:szCs w:val="28"/>
        </w:rPr>
        <w:t>Образовательная программа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социально-коммуникативное развитие;</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познавательное развитие;</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речевое развитие;</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художественно-эстетическое развитие;</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физическое развитие.</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3.5. Образовательная деятельность в Учреждении ведется на русском языке.</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3.6.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3.7.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w:t>
      </w:r>
      <w:r w:rsidRPr="00064125">
        <w:rPr>
          <w:rFonts w:ascii="Times New Roman" w:hAnsi="Times New Roman" w:cs="Times New Roman"/>
          <w:color w:val="000000"/>
          <w:sz w:val="28"/>
          <w:szCs w:val="28"/>
        </w:rPr>
        <w:lastRenderedPageBreak/>
        <w:t>педагогических действий и лежащей в основе их дальнейшего планирования).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При необходимости используется психологическая диагностика развития воспитанников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Участие ребенка в психологической диагностике допускается только с согласия его родителей (законных представителей).</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3.8. 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w:t>
      </w:r>
    </w:p>
    <w:p w:rsidR="0020493A" w:rsidRPr="00064125" w:rsidRDefault="0020493A" w:rsidP="00CC01F0">
      <w:pPr>
        <w:pStyle w:val="NoSpacing"/>
        <w:ind w:firstLine="720"/>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3.9. Количество групп в Учреждении определяется исходя из их предельной наполняемости с учетом потребностей граждан и условий, созданных для осуществления дошкольного образовательного процесса с учетом санитарных норм. Количество детей в группах общеразвивающей направленности определяется исходя из расчета площади групповой (игровой) – для ясельных групп не менее 2,5 квадратных метров на одного ребенка, в дошкольных группах не менее 2,0 квадратных метров на одного ребенка.</w:t>
      </w:r>
      <w:r w:rsidR="00CC01F0" w:rsidRPr="00064125">
        <w:rPr>
          <w:rFonts w:ascii="Times New Roman" w:hAnsi="Times New Roman" w:cs="Times New Roman"/>
          <w:color w:val="000000"/>
          <w:sz w:val="28"/>
          <w:szCs w:val="28"/>
        </w:rPr>
        <w:t xml:space="preserve"> </w:t>
      </w:r>
      <w:r w:rsidRPr="00064125">
        <w:rPr>
          <w:rFonts w:ascii="Times New Roman" w:hAnsi="Times New Roman" w:cs="Times New Roman"/>
          <w:color w:val="000000"/>
          <w:sz w:val="28"/>
          <w:szCs w:val="28"/>
        </w:rPr>
        <w:t>В группы могут включаться как воспитанники одного возраста, так и воспитанники разных возрастов (разновозрастные группы).</w:t>
      </w:r>
    </w:p>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3.10.</w:t>
      </w:r>
      <w:r w:rsidR="0020493A" w:rsidRPr="00064125">
        <w:rPr>
          <w:rFonts w:ascii="Times New Roman" w:hAnsi="Times New Roman" w:cs="Times New Roman"/>
          <w:color w:val="000000"/>
          <w:sz w:val="28"/>
          <w:szCs w:val="28"/>
          <w:lang w:eastAsia="ru-RU"/>
        </w:rPr>
        <w:t> </w:t>
      </w:r>
      <w:r w:rsidRPr="00064125">
        <w:rPr>
          <w:rFonts w:ascii="Times New Roman" w:hAnsi="Times New Roman" w:cs="Times New Roman"/>
          <w:color w:val="000000"/>
          <w:sz w:val="28"/>
          <w:szCs w:val="28"/>
          <w:lang w:eastAsia="ru-RU"/>
        </w:rPr>
        <w:t>В Учреждение принимаются воспитанники в возрасте от 2 месяцев до 7 лет. Прием воспитанников в возрасте от 2 месяцев до 1 года возможен при создании в Учреждении условий, отвечающих требованиям санитарно-эпидемиологических правил и нормативов.</w:t>
      </w:r>
    </w:p>
    <w:p w:rsidR="005A7CB7" w:rsidRPr="00064125" w:rsidRDefault="005A7CB7" w:rsidP="005A7CB7">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Отчисление воспитанников из Учреждения осуществляется приказом заведующего по заявлению родителей (законных представителей).</w:t>
      </w:r>
    </w:p>
    <w:p w:rsidR="00CC01F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При приеме воспитанников с ограниченными возможностями здоровья, детей-инвалидов Учреждение обеспечивает необходимые условия для организации коррекционной работы, учитывающие особенности их психофизического развития.</w:t>
      </w:r>
      <w:r w:rsidR="00CC01F0" w:rsidRPr="00064125">
        <w:rPr>
          <w:rFonts w:ascii="Times New Roman" w:hAnsi="Times New Roman" w:cs="Times New Roman"/>
          <w:color w:val="000000"/>
          <w:sz w:val="28"/>
          <w:szCs w:val="28"/>
          <w:lang w:eastAsia="ru-RU"/>
        </w:rPr>
        <w:t xml:space="preserve"> </w:t>
      </w:r>
    </w:p>
    <w:p w:rsidR="0013145D" w:rsidRPr="00064125" w:rsidRDefault="0020493A"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xml:space="preserve">3.11. Прием осуществляется на основании медицинского заключения по личному заявлению родителя (законного представителя) ребенка при предъявлении оригинала документа, удостоверяющего личность одного из родителей (законных представителей), либо оригинала документа, удостоверяющего личность иностранного гражданина и лица без гражданства в Российской Федерации в соответствии </w:t>
      </w:r>
      <w:r w:rsidR="0013145D" w:rsidRPr="00064125">
        <w:rPr>
          <w:rFonts w:ascii="Times New Roman" w:hAnsi="Times New Roman" w:cs="Times New Roman"/>
          <w:color w:val="000000"/>
          <w:sz w:val="28"/>
          <w:szCs w:val="28"/>
          <w:lang w:eastAsia="ru-RU"/>
        </w:rPr>
        <w:t>с</w:t>
      </w:r>
      <w:r w:rsidRPr="00064125">
        <w:rPr>
          <w:rFonts w:ascii="Times New Roman" w:hAnsi="Times New Roman" w:cs="Times New Roman"/>
          <w:color w:val="000000"/>
          <w:sz w:val="28"/>
          <w:szCs w:val="28"/>
          <w:lang w:eastAsia="ru-RU"/>
        </w:rPr>
        <w:t xml:space="preserve"> </w:t>
      </w:r>
      <w:r w:rsidR="0013145D" w:rsidRPr="00064125">
        <w:rPr>
          <w:rFonts w:ascii="Times New Roman" w:hAnsi="Times New Roman" w:cs="Times New Roman"/>
          <w:color w:val="000000"/>
          <w:sz w:val="28"/>
          <w:szCs w:val="28"/>
          <w:lang w:eastAsia="ru-RU"/>
        </w:rPr>
        <w:t>Федеральным законом</w:t>
      </w:r>
      <w:r w:rsidRPr="00064125">
        <w:rPr>
          <w:rFonts w:ascii="Times New Roman" w:hAnsi="Times New Roman" w:cs="Times New Roman"/>
          <w:color w:val="000000"/>
          <w:sz w:val="28"/>
          <w:szCs w:val="28"/>
          <w:lang w:eastAsia="ru-RU"/>
        </w:rPr>
        <w:t xml:space="preserve"> от 25</w:t>
      </w:r>
      <w:r w:rsidR="0013145D" w:rsidRPr="00064125">
        <w:rPr>
          <w:rFonts w:ascii="Times New Roman" w:hAnsi="Times New Roman" w:cs="Times New Roman"/>
          <w:color w:val="000000"/>
          <w:sz w:val="28"/>
          <w:szCs w:val="28"/>
          <w:lang w:eastAsia="ru-RU"/>
        </w:rPr>
        <w:t>.07.2002</w:t>
      </w:r>
      <w:r w:rsidRPr="00064125">
        <w:rPr>
          <w:rFonts w:ascii="Times New Roman" w:hAnsi="Times New Roman" w:cs="Times New Roman"/>
          <w:color w:val="000000"/>
          <w:sz w:val="28"/>
          <w:szCs w:val="28"/>
          <w:lang w:eastAsia="ru-RU"/>
        </w:rPr>
        <w:t xml:space="preserve"> № 115-ФЗ «О правовом положении иностранных граждан в Российской Федерации»</w:t>
      </w:r>
      <w:r w:rsidR="0013145D" w:rsidRPr="00064125">
        <w:rPr>
          <w:rFonts w:ascii="Times New Roman" w:hAnsi="Times New Roman" w:cs="Times New Roman"/>
          <w:color w:val="000000"/>
          <w:sz w:val="28"/>
          <w:szCs w:val="28"/>
          <w:lang w:eastAsia="ru-RU"/>
        </w:rPr>
        <w:t>.</w:t>
      </w:r>
    </w:p>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3.12. Преимущественное право поступления в Учреждение имеют категории лиц, установленные законодательством Российской Федерации.</w:t>
      </w:r>
    </w:p>
    <w:p w:rsidR="00780CC0" w:rsidRPr="00064125" w:rsidRDefault="00780CC0" w:rsidP="00FA1C9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xml:space="preserve">3.13. При приеме в Учреждение родители (законные представители) </w:t>
      </w:r>
      <w:r w:rsidRPr="00064125">
        <w:rPr>
          <w:rFonts w:ascii="Times New Roman" w:hAnsi="Times New Roman" w:cs="Times New Roman"/>
          <w:color w:val="000000"/>
          <w:sz w:val="28"/>
          <w:szCs w:val="28"/>
          <w:lang w:eastAsia="ru-RU"/>
        </w:rPr>
        <w:lastRenderedPageBreak/>
        <w:t>знакомятся с настоящим Уставом, лицензией на право ведения образовательной деятельности и другими документами, регламентирующими организацию образовательного процесса.</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3.14. В Учреждении могут быть организованы:</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В группы могут включаться как воспитанники одного возраста, так и воспитанники разных возрастов (разновозрастные группы) с учетом возможности организации в указанных группах режима дня, соответствующего  особенностям развития каждой возрастной группы.</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3.15. Занятия проводятся в соответствии с учебным планом и расписанием занятий, которые разрабатываются Учреждением самостоятельно. Занятия по дополнительному образованию (кружки, секции и т.п.) для детей дошкольного возраста не проводятся за счет времени, отведенного на прогулку и дневной сон.</w:t>
      </w:r>
    </w:p>
    <w:p w:rsidR="00780CC0" w:rsidRPr="00064125" w:rsidRDefault="00780CC0" w:rsidP="00FA1C93">
      <w:pPr>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rPr>
        <w:t>3.16. Учреждение функционирует в режиме девятичасового рабочего дня, пятидневной рабочей недели с 08.00 до 17.00 и календарным временем посещения – круглогодично. Суббота, воскресенье и праздничные дни – нерабочие (выходные).</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3.17. Учреждение, вправе осуществлять образовательную деятельность за счет средств физических и/или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за счет средств физических и/или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целями, предусмотренными настоящим Уставом. </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средств. </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Учреждение вправе осуществлять за счет средств физических и/или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A7CB7" w:rsidRDefault="005A7CB7" w:rsidP="00FA1C93">
      <w:pPr>
        <w:pStyle w:val="NoSpacing"/>
        <w:ind w:firstLine="709"/>
        <w:jc w:val="both"/>
        <w:rPr>
          <w:rFonts w:ascii="Times New Roman" w:hAnsi="Times New Roman" w:cs="Times New Roman"/>
          <w:color w:val="000000"/>
          <w:sz w:val="28"/>
          <w:szCs w:val="28"/>
          <w:lang w:eastAsia="ru-RU"/>
        </w:rPr>
      </w:pPr>
    </w:p>
    <w:p w:rsidR="00064125" w:rsidRDefault="00064125" w:rsidP="00FA1C93">
      <w:pPr>
        <w:pStyle w:val="NoSpacing"/>
        <w:ind w:firstLine="709"/>
        <w:jc w:val="both"/>
        <w:rPr>
          <w:rFonts w:ascii="Times New Roman" w:hAnsi="Times New Roman" w:cs="Times New Roman"/>
          <w:color w:val="000000"/>
          <w:sz w:val="28"/>
          <w:szCs w:val="28"/>
          <w:lang w:eastAsia="ru-RU"/>
        </w:rPr>
      </w:pPr>
    </w:p>
    <w:p w:rsidR="00064125" w:rsidRDefault="00064125" w:rsidP="00FA1C93">
      <w:pPr>
        <w:pStyle w:val="NoSpacing"/>
        <w:ind w:firstLine="709"/>
        <w:jc w:val="both"/>
        <w:rPr>
          <w:rFonts w:ascii="Times New Roman" w:hAnsi="Times New Roman" w:cs="Times New Roman"/>
          <w:color w:val="000000"/>
          <w:sz w:val="28"/>
          <w:szCs w:val="28"/>
          <w:lang w:eastAsia="ru-RU"/>
        </w:rPr>
      </w:pPr>
    </w:p>
    <w:p w:rsidR="00064125" w:rsidRDefault="00064125" w:rsidP="00FA1C93">
      <w:pPr>
        <w:pStyle w:val="NoSpacing"/>
        <w:ind w:firstLine="709"/>
        <w:jc w:val="both"/>
        <w:rPr>
          <w:rFonts w:ascii="Times New Roman" w:hAnsi="Times New Roman" w:cs="Times New Roman"/>
          <w:color w:val="000000"/>
          <w:sz w:val="28"/>
          <w:szCs w:val="28"/>
          <w:lang w:eastAsia="ru-RU"/>
        </w:rPr>
      </w:pPr>
    </w:p>
    <w:p w:rsidR="00064125" w:rsidRDefault="00064125" w:rsidP="00FA1C93">
      <w:pPr>
        <w:pStyle w:val="NoSpacing"/>
        <w:ind w:firstLine="709"/>
        <w:jc w:val="both"/>
        <w:rPr>
          <w:rFonts w:ascii="Times New Roman" w:hAnsi="Times New Roman" w:cs="Times New Roman"/>
          <w:color w:val="000000"/>
          <w:sz w:val="28"/>
          <w:szCs w:val="28"/>
          <w:lang w:eastAsia="ru-RU"/>
        </w:rPr>
      </w:pPr>
    </w:p>
    <w:p w:rsidR="00064125" w:rsidRPr="00064125" w:rsidRDefault="00064125" w:rsidP="00FA1C93">
      <w:pPr>
        <w:pStyle w:val="NoSpacing"/>
        <w:ind w:firstLine="709"/>
        <w:jc w:val="both"/>
        <w:rPr>
          <w:rFonts w:ascii="Times New Roman" w:hAnsi="Times New Roman" w:cs="Times New Roman"/>
          <w:color w:val="000000"/>
          <w:sz w:val="28"/>
          <w:szCs w:val="28"/>
          <w:lang w:eastAsia="ru-RU"/>
        </w:rPr>
      </w:pPr>
    </w:p>
    <w:p w:rsidR="005A7CB7" w:rsidRPr="00064125" w:rsidRDefault="005A7CB7" w:rsidP="00C22F72">
      <w:pPr>
        <w:spacing w:after="0" w:line="240" w:lineRule="auto"/>
        <w:ind w:firstLine="720"/>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lastRenderedPageBreak/>
        <w:t xml:space="preserve">4. </w:t>
      </w:r>
      <w:r w:rsidR="00780CC0" w:rsidRPr="00064125">
        <w:rPr>
          <w:rFonts w:ascii="Times New Roman" w:hAnsi="Times New Roman" w:cs="Times New Roman"/>
          <w:b/>
          <w:bCs/>
          <w:color w:val="000000"/>
          <w:sz w:val="28"/>
          <w:szCs w:val="28"/>
        </w:rPr>
        <w:t>ОСНОВНЫЕ ПРАВА, ОБЯЗАННОСТИ, ОТВЕТСТВЕННОСТЬ УЧАСТНИКОВ ОБРАЗОВАТЕЛЬНЫХ ОТНОШЕНИЙ</w:t>
      </w:r>
    </w:p>
    <w:p w:rsidR="00780CC0" w:rsidRPr="00064125" w:rsidRDefault="00780CC0" w:rsidP="00C22F72">
      <w:pPr>
        <w:spacing w:after="0" w:line="240" w:lineRule="auto"/>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t>И РАБОТНИКОВ</w:t>
      </w:r>
      <w:r w:rsidR="005A7CB7" w:rsidRPr="00064125">
        <w:rPr>
          <w:rFonts w:ascii="Times New Roman" w:hAnsi="Times New Roman" w:cs="Times New Roman"/>
          <w:b/>
          <w:bCs/>
          <w:color w:val="000000"/>
          <w:sz w:val="28"/>
          <w:szCs w:val="28"/>
        </w:rPr>
        <w:t xml:space="preserve"> УЧРЕЖДЕНИЯ</w:t>
      </w:r>
    </w:p>
    <w:p w:rsidR="00780CC0" w:rsidRPr="00064125" w:rsidRDefault="00780CC0" w:rsidP="00FA1C93">
      <w:pPr>
        <w:pStyle w:val="NoSpacing"/>
        <w:ind w:firstLine="709"/>
        <w:jc w:val="both"/>
        <w:rPr>
          <w:rFonts w:ascii="Times New Roman" w:hAnsi="Times New Roman" w:cs="Times New Roman"/>
          <w:color w:val="000000"/>
          <w:sz w:val="28"/>
          <w:szCs w:val="28"/>
        </w:rPr>
      </w:pP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4.1. Участниками образовательных отношений являются воспитанники, родители (законные представители) воспитанников, педагогические работники и Учреждение. </w:t>
      </w:r>
    </w:p>
    <w:p w:rsidR="00780CC0" w:rsidRPr="00064125" w:rsidRDefault="00780CC0" w:rsidP="00FA1C93">
      <w:pPr>
        <w:suppressAutoHyphens/>
        <w:spacing w:after="0" w:line="240" w:lineRule="auto"/>
        <w:ind w:firstLine="709"/>
        <w:jc w:val="both"/>
        <w:rPr>
          <w:rFonts w:ascii="Times New Roman" w:hAnsi="Times New Roman" w:cs="Times New Roman"/>
          <w:color w:val="000000"/>
          <w:sz w:val="28"/>
          <w:szCs w:val="28"/>
          <w:lang w:eastAsia="ar-SA"/>
        </w:rPr>
      </w:pPr>
      <w:r w:rsidRPr="00064125">
        <w:rPr>
          <w:rFonts w:ascii="Times New Roman" w:hAnsi="Times New Roman" w:cs="Times New Roman"/>
          <w:color w:val="000000"/>
          <w:sz w:val="28"/>
          <w:szCs w:val="28"/>
          <w:lang w:eastAsia="ar-SA"/>
        </w:rPr>
        <w:t>4.2.</w:t>
      </w:r>
      <w:r w:rsidR="00DB5826">
        <w:rPr>
          <w:rFonts w:ascii="Times New Roman" w:hAnsi="Times New Roman" w:cs="Times New Roman"/>
          <w:color w:val="000000"/>
          <w:sz w:val="28"/>
          <w:szCs w:val="28"/>
          <w:lang w:eastAsia="ar-SA"/>
        </w:rPr>
        <w:t xml:space="preserve"> </w:t>
      </w:r>
      <w:r w:rsidRPr="00064125">
        <w:rPr>
          <w:rFonts w:ascii="Times New Roman" w:hAnsi="Times New Roman" w:cs="Times New Roman"/>
          <w:color w:val="000000"/>
          <w:sz w:val="28"/>
          <w:szCs w:val="28"/>
          <w:lang w:eastAsia="ar-SA"/>
        </w:rPr>
        <w:t>Воспитанники имеют право на:</w:t>
      </w:r>
    </w:p>
    <w:p w:rsidR="00780CC0" w:rsidRPr="00064125" w:rsidRDefault="00780CC0" w:rsidP="00FA1C9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064125">
        <w:rPr>
          <w:rFonts w:ascii="Times New Roman" w:hAnsi="Times New Roman" w:cs="Times New Roman"/>
          <w:color w:val="000000"/>
          <w:sz w:val="28"/>
          <w:szCs w:val="28"/>
          <w:lang w:eastAsia="ar-SA"/>
        </w:rPr>
        <w:t>- получение общедоступного и  бесплатного  дошкольного образования в соответствии с федеральным государственным образовательным стандартом;</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80CC0" w:rsidRPr="00064125" w:rsidRDefault="00780CC0" w:rsidP="00FA1C9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064125">
        <w:rPr>
          <w:rFonts w:ascii="Times New Roman" w:hAnsi="Times New Roman" w:cs="Times New Roman"/>
          <w:color w:val="000000"/>
          <w:sz w:val="28"/>
          <w:szCs w:val="28"/>
          <w:lang w:eastAsia="ar-SA"/>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780CC0" w:rsidRPr="00064125" w:rsidRDefault="00780CC0" w:rsidP="00FA1C9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064125">
        <w:rPr>
          <w:rFonts w:ascii="Times New Roman" w:hAnsi="Times New Roman" w:cs="Times New Roman"/>
          <w:color w:val="000000"/>
          <w:sz w:val="28"/>
          <w:szCs w:val="28"/>
          <w:lang w:eastAsia="ar-SA"/>
        </w:rPr>
        <w:t>-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80CC0" w:rsidRPr="00064125" w:rsidRDefault="00780CC0" w:rsidP="00FA1C9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064125">
        <w:rPr>
          <w:rFonts w:ascii="Times New Roman" w:hAnsi="Times New Roman" w:cs="Times New Roman"/>
          <w:color w:val="000000"/>
          <w:sz w:val="28"/>
          <w:szCs w:val="28"/>
          <w:lang w:eastAsia="ar-SA"/>
        </w:rPr>
        <w:t>- получение дополнительных (в том числе платных) образовательных услуг;</w:t>
      </w:r>
    </w:p>
    <w:p w:rsidR="00780CC0" w:rsidRPr="00064125" w:rsidRDefault="00780CC0" w:rsidP="00FA1C9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064125">
        <w:rPr>
          <w:rFonts w:ascii="Times New Roman" w:hAnsi="Times New Roman" w:cs="Times New Roman"/>
          <w:color w:val="000000"/>
          <w:sz w:val="28"/>
          <w:szCs w:val="28"/>
          <w:lang w:eastAsia="ar-SA"/>
        </w:rPr>
        <w:t xml:space="preserve">- другие права, предусмотренные действующим законодательством Российской Федерации. </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4.3. Права и обязанности родителей (законных представителей) воспитанников.</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4.3.1. Родители (законные представители) воспитанников имеют право:</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знакомиться с Уставом Учреждения, лицензией на осуществление образовательной деятельности, документами, регламентирующими организацию и осуществление образовательной деятельности;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знакомиться с содержанием образования, используемыми методами обучения и воспитания, образовательными технологиями;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защищать права и законные интересы воспитанников;</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получать информацию о всех видах планируемых психолого-педагогических обследований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4.3.2.  Родители (законные представители) обязаны:</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w:t>
      </w:r>
      <w:r w:rsidRPr="00064125">
        <w:rPr>
          <w:rFonts w:ascii="Times New Roman" w:hAnsi="Times New Roman" w:cs="Times New Roman"/>
          <w:color w:val="000000"/>
          <w:sz w:val="28"/>
          <w:szCs w:val="28"/>
        </w:rPr>
        <w:lastRenderedPageBreak/>
        <w:t>оформления возникновения, приостановления и прекращения этих отношений;</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уважать честь и достоинство воспитанников и работников Учреждения.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4.3.3. Иные права и обязанности родителей (законных представителей) воспитанников устанавливаются Федеральным законом «Об образовании в Российской Федерации», иным законодательством Российской Федерации, договором об образовании.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4.4. Педагогические работники имеют право на:</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участие в разработке образовательных программ дошкольного образования;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участие в управлении образовательной организацией, в том числе в коллегиальных органах управления, в порядке, установленном настоящим Уставом;</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обращение в комиссию по урегулированию споров между участниками образовательных отношений;</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защиту профессиональной чести и достоинства, на справедливое объективное расследование нарушения норм профессиональной этики педагогических работников;</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добровольную аттестацию на соответствующую квалификационную категорию;</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дополнительное профессиональное образование по профилю педагогической деятельности;</w:t>
      </w:r>
    </w:p>
    <w:p w:rsidR="00780CC0" w:rsidRPr="00064125" w:rsidRDefault="00780CC0" w:rsidP="00FA1C93">
      <w:pPr>
        <w:shd w:val="clear" w:color="auto" w:fill="FFFFFF"/>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на социальные льготы и гарантии, установленные законодательством Российской Федерации, а также на дополнительные льготы, предоставляемые в Тамбовской области педагогическим работникам;</w:t>
      </w:r>
    </w:p>
    <w:p w:rsidR="00780CC0" w:rsidRPr="00064125" w:rsidRDefault="00780CC0" w:rsidP="00FA1C93">
      <w:pPr>
        <w:shd w:val="clear" w:color="auto" w:fill="FFFFFF"/>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педагогические работники, проживающие и работающие в сельской местности,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780CC0" w:rsidRPr="00064125" w:rsidRDefault="00780CC0" w:rsidP="00FA1C93">
      <w:pPr>
        <w:shd w:val="clear" w:color="auto" w:fill="FFFFFF"/>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на установленный законодательством Российской Федерации ежегодный оплачиваемый отпуск;</w:t>
      </w:r>
    </w:p>
    <w:p w:rsidR="00780CC0" w:rsidRPr="00064125" w:rsidRDefault="00780CC0" w:rsidP="00FA1C93">
      <w:pPr>
        <w:shd w:val="clear" w:color="auto" w:fill="FFFFFF"/>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на получение пенсии по выслуге лет;</w:t>
      </w:r>
    </w:p>
    <w:p w:rsidR="00780CC0" w:rsidRPr="00064125" w:rsidRDefault="00780CC0" w:rsidP="00FA1C93">
      <w:pPr>
        <w:shd w:val="clear" w:color="auto" w:fill="FFFFFF"/>
        <w:spacing w:after="0" w:line="240" w:lineRule="auto"/>
        <w:ind w:firstLine="709"/>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lang w:eastAsia="ru-RU"/>
        </w:rPr>
        <w:t>- педагогические работники Учрежден</w:t>
      </w:r>
      <w:bookmarkStart w:id="6" w:name="_GoBack"/>
      <w:bookmarkEnd w:id="6"/>
      <w:r w:rsidRPr="00064125">
        <w:rPr>
          <w:rFonts w:ascii="Times New Roman" w:hAnsi="Times New Roman" w:cs="Times New Roman"/>
          <w:color w:val="000000"/>
          <w:sz w:val="28"/>
          <w:szCs w:val="28"/>
          <w:lang w:eastAsia="ru-RU"/>
        </w:rPr>
        <w:t>ия не реже чем через каждые 10 лет непрерывной преподавательской работы имеют право на длительный отпуск сроком до одного года;</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иные права, меры социальной поддержки, установленные законодательством Российской Федерации, в том числе законодательством Тамбовской области.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4.5. Педагогические работники обязаны:</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lastRenderedPageBreak/>
        <w:t>- соблюдать настоящий Устав, правила внутреннего трудового распорядка, должностные инструкции;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 в соответствии с утвержденной образовательной программой Учреждения;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соблюдать правовые, нравственные и этические нормы, следовать требованиям профессиональной этики;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уважать честь и достоинство воспитанников и других участников образовательных отношений;</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применять педагогически обоснованные и обеспечивающие высокое качество образования формы, методы обучения и воспитания;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систематически повышать свой профессиональный уровень;</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проходить аттестацию на соответствие занимаемой должности                      в установленном порядке;</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проходить предварительные (при поступлении на работу) и периодические медицинские осмотры;</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выполнять иные обязанности, предусмотренные действующим законодательством Российской Федерации, нормативными правовыми актами Тамбовской области, муниципальными правовыми актами, локальными нормативными актами Учреждения.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4.6. Права и обязанности работников Учреждения.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4.6.1. Работники имеют право на:</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подготовку и дополнительное профессиональное образование                         в порядке, установленном действующим законодательством Российской Федерации;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участие в управлении Учреждением в пределах предусмотренных Трудовым кодексом, иными федеральными законами и коллективным договором;</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защиту своих трудовых прав, свобод и законных интересов всеми                  не запрещенными законом способами.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4.6.2. Работники обязаны:</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добросовестно выполнять трудовые обязанности, возложенные на них трудовым договором;</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соблюдать правила внутреннего трудового распорядка;</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соблюдать трудовую дисциплину;</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соблюдать требования по охране труда и обеспечению безопасности труда;</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бережно относиться к имуществу Учреждения.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4.6.3. Работники Учреждения могут также иметь иные права, исполнять иные обязанности, предусмотренные трудовым законодательством и актами, </w:t>
      </w:r>
      <w:r w:rsidRPr="00064125">
        <w:rPr>
          <w:rFonts w:ascii="Times New Roman" w:hAnsi="Times New Roman" w:cs="Times New Roman"/>
          <w:color w:val="000000"/>
          <w:sz w:val="28"/>
          <w:szCs w:val="28"/>
        </w:rPr>
        <w:lastRenderedPageBreak/>
        <w:t>содержащими нормы трудового права, коллективным договором, соглашениями, локальными нормативными актами, трудовыми договорами.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4.6.4. Ответственность работников образовательных организаций, устанавливается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4.7. К педагогической деятельности в Учреждении допускаются лица, имеющие среднее профессиональное или высшее профессиональное образование и отвечающее квалификационным требованиям, указанным                 в Едином квалификационном справочнике должностей руководителей, специалистов и служащих, и (или) профессиональным стандартам                        по соответствующему виду деятельности.(стандартам воспитателя)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К педагогической деятельности не допускаются лица, указанные в статье 331 Трудового кодекса Российской Федерации. </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4.8. Трудовые отношения работника с Учреждением регулируются трудовым договором, заключенным, как правило, на неопределенный срок. В случаях, предусмотренных законодательством Российской Федерации, могут заключаться срочные трудовые договоры. Условия трудового договора                не могут противоречить действующему законодательству Российской Федерации.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4.9. Для работников Учреждения устанавливается система оплаты труда, которая состоит из базовых (минимальных) окладов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и стимулирующего характера, в том числе за работу в условиях, отклоняющихся от нормальных, системы премирования. Работникам производятся выплаты социального характера в пределах средств на оплату труда в соответствии с трудовым законодательством и муниципальными правовыми актами.</w:t>
      </w:r>
    </w:p>
    <w:p w:rsidR="00780CC0" w:rsidRPr="00064125" w:rsidRDefault="00780CC0" w:rsidP="00FA1C93">
      <w:pPr>
        <w:pStyle w:val="Default"/>
        <w:ind w:firstLine="709"/>
        <w:jc w:val="both"/>
        <w:rPr>
          <w:rFonts w:ascii="Times New Roman" w:hAnsi="Times New Roman" w:cs="Times New Roman"/>
          <w:sz w:val="28"/>
          <w:szCs w:val="28"/>
        </w:rPr>
      </w:pPr>
    </w:p>
    <w:p w:rsidR="00780CC0" w:rsidRPr="00064125" w:rsidRDefault="00780CC0" w:rsidP="00FA1C93">
      <w:pPr>
        <w:pStyle w:val="Default"/>
        <w:ind w:firstLine="709"/>
        <w:jc w:val="both"/>
        <w:rPr>
          <w:rFonts w:ascii="Times New Roman" w:hAnsi="Times New Roman" w:cs="Times New Roman"/>
          <w:sz w:val="28"/>
          <w:szCs w:val="28"/>
        </w:rPr>
      </w:pPr>
    </w:p>
    <w:p w:rsidR="00780CC0" w:rsidRPr="00064125" w:rsidRDefault="005A7CB7" w:rsidP="005A7CB7">
      <w:pPr>
        <w:spacing w:after="0" w:line="240" w:lineRule="auto"/>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t xml:space="preserve">5. </w:t>
      </w:r>
      <w:r w:rsidR="00780CC0" w:rsidRPr="00064125">
        <w:rPr>
          <w:rFonts w:ascii="Times New Roman" w:hAnsi="Times New Roman" w:cs="Times New Roman"/>
          <w:b/>
          <w:bCs/>
          <w:color w:val="000000"/>
          <w:sz w:val="28"/>
          <w:szCs w:val="28"/>
        </w:rPr>
        <w:t>УПРАВЛЕНИЕ УЧРЕЖДЕНИЕМ</w:t>
      </w:r>
    </w:p>
    <w:p w:rsidR="00780CC0" w:rsidRPr="00064125" w:rsidRDefault="00780CC0" w:rsidP="005A7CB7">
      <w:pPr>
        <w:pStyle w:val="Default"/>
        <w:ind w:firstLine="709"/>
        <w:jc w:val="both"/>
        <w:rPr>
          <w:rFonts w:ascii="Times New Roman" w:hAnsi="Times New Roman" w:cs="Times New Roman"/>
          <w:sz w:val="28"/>
          <w:szCs w:val="28"/>
        </w:rPr>
      </w:pP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5.1. Управление Учреждением осуществляется в соответствии с действующим законодательством Российской Федерации и настоящим Уставом на основе сочетания принципов единоначалия и коллегиальности.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5.2. К компетенции Учредителя относятся: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утверждение Устава Учреждения, внесение изменений и дополнений в него;</w:t>
      </w:r>
    </w:p>
    <w:p w:rsidR="00780CC0" w:rsidRPr="00064125" w:rsidRDefault="00780CC0" w:rsidP="00FA1C93">
      <w:pPr>
        <w:pStyle w:val="ConsPlusNormal"/>
        <w:widowControl/>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создание условий для осуществления присмотра и ухода за детьми, содержания детей в Учреждении;</w:t>
      </w:r>
    </w:p>
    <w:p w:rsidR="00780CC0" w:rsidRPr="00064125" w:rsidRDefault="00780CC0" w:rsidP="00FA1C93">
      <w:pPr>
        <w:pStyle w:val="ConsPlusNormal"/>
        <w:widowControl/>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lastRenderedPageBreak/>
        <w:t>- создание, реорганизация, ликвидация Учреждения;</w:t>
      </w:r>
    </w:p>
    <w:p w:rsidR="00780CC0" w:rsidRPr="00064125" w:rsidRDefault="00780CC0" w:rsidP="00FA1C93">
      <w:pPr>
        <w:pStyle w:val="ConsPlusNormal"/>
        <w:widowControl/>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обеспечение надлежащего содержания зданий и сооружений Учреждения, обустройство прилегающих к ним территорий;</w:t>
      </w:r>
    </w:p>
    <w:p w:rsidR="00780CC0" w:rsidRPr="00064125" w:rsidRDefault="00780CC0" w:rsidP="00FA1C93">
      <w:pPr>
        <w:pStyle w:val="ConsPlusNormal"/>
        <w:widowControl/>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учет детей, подлежащих обучению по образовательным программам дошкольного образования;</w:t>
      </w:r>
    </w:p>
    <w:p w:rsidR="00780CC0" w:rsidRPr="00064125" w:rsidRDefault="00780CC0" w:rsidP="00FA1C93">
      <w:pPr>
        <w:pStyle w:val="ConsPlusNormal"/>
        <w:widowControl/>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назначение и освобождение от занимаемой должности заведующего Учреждения;</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утверждение плана финансово-хозяйственной деятельности и расходов Учреждения;</w:t>
      </w:r>
    </w:p>
    <w:p w:rsidR="00780CC0" w:rsidRPr="00064125" w:rsidRDefault="00780CC0" w:rsidP="00FA1C93">
      <w:pPr>
        <w:pStyle w:val="ConsPlusNormal"/>
        <w:widowControl/>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осуществление иных установленных законодательством Российской Федерации полномочий.</w:t>
      </w:r>
    </w:p>
    <w:p w:rsidR="00780CC0" w:rsidRPr="00064125" w:rsidRDefault="00780CC0" w:rsidP="00FA1C93">
      <w:pPr>
        <w:suppressAutoHyphens/>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5.3.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Уставом Учреждения.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5.4. Единоличным исполнительным органом, осуществляющим текущее руководство Учреждением является заведующий, права и обязанности которого определяются трудовым договором, заключаемым между ним и Учредителем на неопределенный срок, либо на определенный срок, но не менее чем на пять лет в соответствии с действующим законодательством Российской Федерации.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5.5. Заведующий действует на основе единоначалия, решает все вопросы деятельности Учреждения, не входящие в исключительную компетенцию коллегиальных органов управления Учреждением.</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Заведующий, осуществляя текущее руководство Учреждением:</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действует от имени Учреждения, представляет его во всех  учреждениях и организациях;</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пользуется и распоряжается имуществом Учреждения в пределах прав, предоставленных ему договором, заключаемым между дошкольным образовательным учреждением и Учредителем;</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выдаёт доверенности;</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открывает  лицевой счет  в установленном порядке в соответствии с    действующим законодательством  Российской Федерации;</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осуществляет прием на работу и расстановку кадров, поощряет работников Учреждения, налагает взыскания и увольняет с работы;</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несёт ответственность за деятельность Учреждения перед Учредителем.</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5.6.</w:t>
      </w:r>
      <w:r w:rsidR="007C6285" w:rsidRPr="00064125">
        <w:rPr>
          <w:rFonts w:ascii="Times New Roman" w:hAnsi="Times New Roman" w:cs="Times New Roman"/>
          <w:color w:val="000000"/>
          <w:sz w:val="28"/>
          <w:szCs w:val="28"/>
        </w:rPr>
        <w:t> </w:t>
      </w:r>
      <w:r w:rsidRPr="00064125">
        <w:rPr>
          <w:rFonts w:ascii="Times New Roman" w:hAnsi="Times New Roman" w:cs="Times New Roman"/>
          <w:color w:val="000000"/>
          <w:sz w:val="28"/>
          <w:szCs w:val="28"/>
        </w:rPr>
        <w:t>В Учреждении могут формироваться коллегиальные органы управления, к которым относятся общее собрание работников Учреждения (далее – общее собрание), педагогический совет Учреждения (далее – педагогический совет) и родительский комитет (далее – комитет).</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lastRenderedPageBreak/>
        <w:t>5.7.</w:t>
      </w:r>
      <w:r w:rsidR="007C6285" w:rsidRPr="00064125">
        <w:rPr>
          <w:rFonts w:ascii="Times New Roman" w:hAnsi="Times New Roman" w:cs="Times New Roman"/>
          <w:color w:val="000000"/>
          <w:sz w:val="28"/>
          <w:szCs w:val="28"/>
        </w:rPr>
        <w:t> </w:t>
      </w:r>
      <w:r w:rsidRPr="00064125">
        <w:rPr>
          <w:rFonts w:ascii="Times New Roman" w:hAnsi="Times New Roman" w:cs="Times New Roman"/>
          <w:color w:val="000000"/>
          <w:sz w:val="28"/>
          <w:szCs w:val="28"/>
        </w:rPr>
        <w:t>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5.8.</w:t>
      </w:r>
      <w:r w:rsidR="007C6285" w:rsidRPr="00064125">
        <w:rPr>
          <w:rFonts w:ascii="Times New Roman" w:hAnsi="Times New Roman" w:cs="Times New Roman"/>
          <w:color w:val="000000"/>
          <w:sz w:val="28"/>
          <w:szCs w:val="28"/>
        </w:rPr>
        <w:t> </w:t>
      </w:r>
      <w:r w:rsidRPr="00064125">
        <w:rPr>
          <w:rFonts w:ascii="Times New Roman" w:hAnsi="Times New Roman" w:cs="Times New Roman"/>
          <w:color w:val="000000"/>
          <w:sz w:val="28"/>
          <w:szCs w:val="28"/>
        </w:rPr>
        <w:t xml:space="preserve">Общее собрание считается правомочным, если на нем присутствуют не менее двух третей списочного состава работников Учреждения. Общее собрание проводится по мере необходимости, но не </w:t>
      </w:r>
      <w:r w:rsidR="007C6285" w:rsidRPr="00064125">
        <w:rPr>
          <w:rFonts w:ascii="Times New Roman" w:hAnsi="Times New Roman" w:cs="Times New Roman"/>
          <w:color w:val="000000"/>
          <w:sz w:val="28"/>
          <w:szCs w:val="28"/>
        </w:rPr>
        <w:t>реже</w:t>
      </w:r>
      <w:r w:rsidRPr="00064125">
        <w:rPr>
          <w:rFonts w:ascii="Times New Roman" w:hAnsi="Times New Roman" w:cs="Times New Roman"/>
          <w:color w:val="000000"/>
          <w:sz w:val="28"/>
          <w:szCs w:val="28"/>
        </w:rPr>
        <w:t xml:space="preserve"> одного раза в год.</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5.10. К компетенции общего собрания относится: </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обсуждение и принятие Устава и внесение в него изменений;</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обсуждение и принятие проекта коллективного договора и правил внутреннего трудового распорядка;</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 рассмотрение и утверждение кандидатов из числа работников Учреждения для представления к поощрению и награждению. </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5.11.</w:t>
      </w:r>
      <w:r w:rsidR="007C6285" w:rsidRPr="00064125">
        <w:rPr>
          <w:rFonts w:ascii="Times New Roman" w:hAnsi="Times New Roman" w:cs="Times New Roman"/>
          <w:color w:val="000000"/>
          <w:sz w:val="28"/>
          <w:szCs w:val="28"/>
        </w:rPr>
        <w:t> </w:t>
      </w:r>
      <w:r w:rsidRPr="00064125">
        <w:rPr>
          <w:rFonts w:ascii="Times New Roman" w:hAnsi="Times New Roman" w:cs="Times New Roman"/>
          <w:color w:val="000000"/>
          <w:sz w:val="28"/>
          <w:szCs w:val="28"/>
        </w:rPr>
        <w:t>Решения на общем собрании принимаются открытым голосованием  простым большинством голосов. Деятельность общего собрания регламентируется Положением об общем собрании работников Учреждения.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5.12. Для ведения заседания на общем собрании может избираться председатель и секретарь собрания. Ход общего собрания и решения, принимаемые общим собранием, протоколируются. Протокол подписывается председателем и секретарем общего собрания.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Решения общего собрания приобретают обязательный характер после издания заведующим Учреждения соответствующих приказов.</w:t>
      </w:r>
    </w:p>
    <w:p w:rsidR="00E2195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5.13.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объединяющий педагогических работников Учреждения</w:t>
      </w:r>
      <w:r w:rsidR="007C6285" w:rsidRPr="00064125">
        <w:rPr>
          <w:rFonts w:ascii="Times New Roman" w:hAnsi="Times New Roman" w:cs="Times New Roman"/>
          <w:color w:val="000000"/>
          <w:sz w:val="28"/>
          <w:szCs w:val="28"/>
        </w:rPr>
        <w:t>.</w:t>
      </w:r>
      <w:r w:rsidRPr="00064125">
        <w:rPr>
          <w:rFonts w:ascii="Times New Roman" w:hAnsi="Times New Roman" w:cs="Times New Roman"/>
          <w:color w:val="000000"/>
          <w:sz w:val="28"/>
          <w:szCs w:val="28"/>
        </w:rPr>
        <w:t xml:space="preserve"> </w:t>
      </w:r>
      <w:r w:rsidR="00E21950" w:rsidRPr="00064125">
        <w:rPr>
          <w:rFonts w:ascii="Times New Roman" w:hAnsi="Times New Roman" w:cs="Times New Roman"/>
          <w:color w:val="000000"/>
          <w:sz w:val="28"/>
          <w:szCs w:val="28"/>
        </w:rPr>
        <w:t>Структура, порядок формирования, срок полномочий и д</w:t>
      </w:r>
      <w:r w:rsidRPr="00064125">
        <w:rPr>
          <w:rFonts w:ascii="Times New Roman" w:hAnsi="Times New Roman" w:cs="Times New Roman"/>
          <w:color w:val="000000"/>
          <w:sz w:val="28"/>
          <w:szCs w:val="28"/>
        </w:rPr>
        <w:t>еятельность педагогического совета регламентируется Положением о педагогическом совете.</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5.14. К компетенции педагогического совета Учреждения относятся: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определение стратегии образовательного процесса;</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w:t>
      </w:r>
      <w:r w:rsidR="007C6285" w:rsidRPr="00064125">
        <w:rPr>
          <w:rFonts w:ascii="Times New Roman" w:hAnsi="Times New Roman" w:cs="Times New Roman"/>
          <w:color w:val="000000"/>
          <w:sz w:val="28"/>
          <w:szCs w:val="28"/>
        </w:rPr>
        <w:t> </w:t>
      </w:r>
      <w:r w:rsidRPr="00064125">
        <w:rPr>
          <w:rFonts w:ascii="Times New Roman" w:hAnsi="Times New Roman" w:cs="Times New Roman"/>
          <w:color w:val="000000"/>
          <w:sz w:val="28"/>
          <w:szCs w:val="28"/>
        </w:rPr>
        <w:t>рассмотрение и принятие методических направлений работы с воспитанниками, содержания, форм и методов работы образовательного процесса;</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разработка и принятие образовательных программ и учебных планов, рабочих программ;</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обеспечение функционирования системы внутреннего мониторинга качества образования;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повышение уровня квалификации педагогов;</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организация выявления, обобщения и распространения опыта работы с воспитанниками.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lastRenderedPageBreak/>
        <w:t>5.15. Педагогический совет Учреждения заседает по мере необходимости, но не реже четырех раз в год. Решения педагогического совета правомочны, если при их принятии присутствует более половины педагогических работников Учреждения и, если за него проголосует более половины присутствующих педагогов. Решения принимаются простым большинством голосов, оформляются протоколом и реализуются приказом заведующего. При равенстве голосов голос председателя педагогического совета является решающим.</w:t>
      </w:r>
    </w:p>
    <w:p w:rsidR="00194033" w:rsidRPr="00064125" w:rsidRDefault="00780CC0" w:rsidP="007426DD">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7" w:name="sub_14412"/>
      <w:r w:rsidRPr="00064125">
        <w:rPr>
          <w:rFonts w:ascii="Times New Roman" w:hAnsi="Times New Roman" w:cs="Times New Roman"/>
          <w:color w:val="000000"/>
          <w:sz w:val="28"/>
          <w:szCs w:val="28"/>
        </w:rPr>
        <w:t xml:space="preserve">5.16. В Учреждении может создаваться родительский комитет, задачами которого является обеспечение участия родителей в управлении Учреждением, оказание содействия в решении уставных задач Учреждения. </w:t>
      </w:r>
    </w:p>
    <w:p w:rsidR="007426DD" w:rsidRPr="00064125" w:rsidRDefault="00194033" w:rsidP="007426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Структура, порядок формирования, срок полномочий и деятельность </w:t>
      </w:r>
      <w:r w:rsidR="00780CC0" w:rsidRPr="00064125">
        <w:rPr>
          <w:rFonts w:ascii="Times New Roman" w:hAnsi="Times New Roman" w:cs="Times New Roman"/>
          <w:color w:val="000000"/>
          <w:sz w:val="28"/>
          <w:szCs w:val="28"/>
        </w:rPr>
        <w:t>родительского комитета регламентируется Положением о родительском комитете.</w:t>
      </w:r>
    </w:p>
    <w:bookmarkEnd w:id="7"/>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5.17. В Учреждении может действовать профессиональный союз работников. Компетенция, порядок его формирования и сроки полномочий устанавливаются </w:t>
      </w:r>
      <w:r w:rsidR="007426DD" w:rsidRPr="00064125">
        <w:rPr>
          <w:rFonts w:ascii="Times New Roman" w:hAnsi="Times New Roman" w:cs="Times New Roman"/>
          <w:color w:val="000000"/>
          <w:sz w:val="28"/>
          <w:szCs w:val="28"/>
        </w:rPr>
        <w:t xml:space="preserve">в рамках </w:t>
      </w:r>
      <w:r w:rsidRPr="00064125">
        <w:rPr>
          <w:rFonts w:ascii="Times New Roman" w:hAnsi="Times New Roman" w:cs="Times New Roman"/>
          <w:color w:val="000000"/>
          <w:sz w:val="28"/>
          <w:szCs w:val="28"/>
        </w:rPr>
        <w:t>действующ</w:t>
      </w:r>
      <w:r w:rsidR="007426DD" w:rsidRPr="00064125">
        <w:rPr>
          <w:rFonts w:ascii="Times New Roman" w:hAnsi="Times New Roman" w:cs="Times New Roman"/>
          <w:color w:val="000000"/>
          <w:sz w:val="28"/>
          <w:szCs w:val="28"/>
        </w:rPr>
        <w:t>его законодательства</w:t>
      </w:r>
      <w:r w:rsidR="007C6285" w:rsidRPr="00064125">
        <w:rPr>
          <w:rFonts w:ascii="Times New Roman" w:hAnsi="Times New Roman" w:cs="Times New Roman"/>
          <w:color w:val="000000"/>
          <w:sz w:val="28"/>
          <w:szCs w:val="28"/>
        </w:rPr>
        <w:t xml:space="preserve"> Российской Федерации</w:t>
      </w:r>
      <w:r w:rsidRPr="00064125">
        <w:rPr>
          <w:rFonts w:ascii="Times New Roman" w:hAnsi="Times New Roman" w:cs="Times New Roman"/>
          <w:color w:val="000000"/>
          <w:sz w:val="28"/>
          <w:szCs w:val="28"/>
        </w:rPr>
        <w:t>.</w:t>
      </w:r>
    </w:p>
    <w:p w:rsidR="00780CC0" w:rsidRPr="00064125" w:rsidRDefault="00780CC0" w:rsidP="00FA1C93">
      <w:pPr>
        <w:pStyle w:val="Default"/>
        <w:ind w:firstLine="709"/>
        <w:jc w:val="both"/>
        <w:rPr>
          <w:rFonts w:ascii="Times New Roman" w:hAnsi="Times New Roman" w:cs="Times New Roman"/>
          <w:sz w:val="28"/>
          <w:szCs w:val="28"/>
        </w:rPr>
      </w:pPr>
    </w:p>
    <w:p w:rsidR="00194033" w:rsidRPr="00064125" w:rsidRDefault="00194033" w:rsidP="00FA1C93">
      <w:pPr>
        <w:pStyle w:val="Default"/>
        <w:ind w:firstLine="709"/>
        <w:jc w:val="both"/>
        <w:rPr>
          <w:rFonts w:ascii="Times New Roman" w:hAnsi="Times New Roman" w:cs="Times New Roman"/>
          <w:sz w:val="28"/>
          <w:szCs w:val="28"/>
        </w:rPr>
      </w:pPr>
    </w:p>
    <w:p w:rsidR="00780CC0" w:rsidRPr="00064125" w:rsidRDefault="005A7CB7" w:rsidP="005A7CB7">
      <w:pPr>
        <w:spacing w:after="0" w:line="240" w:lineRule="auto"/>
        <w:ind w:firstLine="720"/>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t xml:space="preserve">6. </w:t>
      </w:r>
      <w:r w:rsidR="00780CC0" w:rsidRPr="00064125">
        <w:rPr>
          <w:rFonts w:ascii="Times New Roman" w:hAnsi="Times New Roman" w:cs="Times New Roman"/>
          <w:b/>
          <w:bCs/>
          <w:color w:val="000000"/>
          <w:sz w:val="28"/>
          <w:szCs w:val="28"/>
        </w:rPr>
        <w:t>ИМУЩЕСТВО И ФИНАСОВОЕ ОБЕСПЕЧЕНИЕ</w:t>
      </w:r>
      <w:r w:rsidRPr="00064125">
        <w:rPr>
          <w:rFonts w:ascii="Times New Roman" w:hAnsi="Times New Roman" w:cs="Times New Roman"/>
          <w:b/>
          <w:bCs/>
          <w:color w:val="000000"/>
          <w:sz w:val="28"/>
          <w:szCs w:val="28"/>
        </w:rPr>
        <w:t xml:space="preserve"> УЧРЕЖДЕНИЯ</w:t>
      </w:r>
    </w:p>
    <w:p w:rsidR="00780CC0" w:rsidRPr="00064125" w:rsidRDefault="00780CC0" w:rsidP="005A7CB7">
      <w:pPr>
        <w:pStyle w:val="Default"/>
        <w:ind w:firstLine="709"/>
        <w:jc w:val="both"/>
        <w:rPr>
          <w:rFonts w:ascii="Times New Roman" w:hAnsi="Times New Roman" w:cs="Times New Roman"/>
          <w:sz w:val="28"/>
          <w:szCs w:val="28"/>
        </w:rPr>
      </w:pP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6.1. В целях обеспечения уставной деятельности Учредитель закрепляет за Учреждением на праве оперативного управления имущество, находящееся в муниципальной собственности.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Земельный участок,</w:t>
      </w:r>
      <w:r w:rsidR="00064125" w:rsidRPr="00064125">
        <w:rPr>
          <w:rFonts w:ascii="Times New Roman" w:hAnsi="Times New Roman" w:cs="Times New Roman"/>
          <w:color w:val="000000"/>
          <w:sz w:val="28"/>
          <w:szCs w:val="28"/>
        </w:rPr>
        <w:t xml:space="preserve"> необходимый для выполнения Учреждением своих уставных задач,</w:t>
      </w:r>
      <w:r w:rsidRPr="00064125">
        <w:rPr>
          <w:rFonts w:ascii="Times New Roman" w:hAnsi="Times New Roman" w:cs="Times New Roman"/>
          <w:color w:val="000000"/>
          <w:sz w:val="28"/>
          <w:szCs w:val="28"/>
        </w:rPr>
        <w:t xml:space="preserve"> предоставляется Учреждению на праве постоянного (бессрочного) пользования.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6.2. Учреждение владеет, пользуется и распоряжается закрепленным за ним на праве оперативного управления имуществом в пределах, установленных законодательством Российской Федерации, муниципальными правовыми актами, а также в соответствии со своими уставными целями.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6.3. Учреждение без согласия Учредителя не вправе распоряжаться особо ценным движимым имуществом, закрепленным за ним Учредителем или приобретенным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Российской Федерации. Перечень особо ценного движимого имущества определяется Учредителем.</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6.4. Учреждение осуществляет самостоятельную финансово-хозяйственную деятельность в пределах, установленных действующим законодательством Российской Федерации и настоящим Уставом.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lastRenderedPageBreak/>
        <w:t xml:space="preserve">6.5. 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за счет выделенных Учредителем средств, а также недвижимого имущества.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Учредитель не несет ответственности по обязательствам Учреждения, за исключением случаев предусмотренных действующим законодательством Российской Федерации.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6.6. Функции по ведению бухгалтерского учета и финансовому обслуживанию Учреждения могут быть переданы по договору муниципальному казенному учреждению «Централизованная бухгалтерия».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6.7. Источниками формирования финансовых ресурсов Учреждения могут являться: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бюджетные средства, предоставляемые в виде субсидий на выполнение муниципального задания и на иные цели;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средства, полученные от родителей (законных представителей) за присмотр и уход за детьми;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средства, поступающие от приносящей доход деятельности;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 средства, выделяемые целевым назначением в соответствии с целевыми программами; </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 дары и пожертвования российских и иностранных юридических и физических лиц;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другие незапрещенные источники в соответствии с действующим законодательством Российской Федерации.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6.8. Муниципальные задания для Учреждения в соответствии с основными видами деятельности, предусмотренными настоящим Уставом, формирует и утверждает Учредитель. </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Учреждение не вправе отказаться от выполнения муниципального задания.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6.9.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им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bookmarkStart w:id="8" w:name="sub_1339"/>
      <w:r w:rsidRPr="00064125">
        <w:rPr>
          <w:rFonts w:ascii="Times New Roman" w:hAnsi="Times New Roman" w:cs="Times New Roman"/>
          <w:color w:val="000000"/>
          <w:sz w:val="28"/>
          <w:szCs w:val="28"/>
        </w:rPr>
        <w:t>6.10. Финансовые и материальные средства Учреждения используются в соответствии с настоящим Уставом и изъятию или отчуждению не подлежат, если иное не предусмотрено действующим законодательством Российской Федерации, в том числе нормативными правовыми актами Бондарского района Тамбовской области.</w:t>
      </w:r>
    </w:p>
    <w:bookmarkEnd w:id="8"/>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6.11. В случае сдачи в аренду с согласия Учредителя и после соответствующей экспертной оценки недвижимого имущества или особо </w:t>
      </w:r>
      <w:r w:rsidRPr="00064125">
        <w:rPr>
          <w:rFonts w:ascii="Times New Roman" w:hAnsi="Times New Roman" w:cs="Times New Roman"/>
          <w:color w:val="000000"/>
          <w:sz w:val="28"/>
          <w:szCs w:val="28"/>
        </w:rPr>
        <w:lastRenderedPageBreak/>
        <w:t>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bookmarkStart w:id="9" w:name="sub_1334"/>
      <w:r w:rsidRPr="00064125">
        <w:rPr>
          <w:rFonts w:ascii="Times New Roman" w:hAnsi="Times New Roman" w:cs="Times New Roman"/>
          <w:color w:val="000000"/>
          <w:sz w:val="28"/>
          <w:szCs w:val="28"/>
        </w:rPr>
        <w:t>6.12. Учреждение не вправе без согласования с Учредителем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действующим законодательством Российской Федерации.</w:t>
      </w:r>
    </w:p>
    <w:bookmarkEnd w:id="9"/>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6.13. Учреждение вправе осуществлять иные виды деятельности, в том числе приносящие доходы, не относящиеся к основным видам деятельности Учреждения, лишь постольку, поскольку это служит достижению целей, ради которых оно создано.</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6.14. Доходы от приносящей доходы деятельности и приобретенное за счет этих доходов имущество поступает в самостоятельное распоряжение Учреждения.</w:t>
      </w:r>
    </w:p>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 xml:space="preserve">6.15. Виды деятельности, подлежащие лицензированию, Учреждение вправе осуществлять после получения соответствующих лицензий, выданных в порядке, установленном действующим законодательством. </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6.16. Учреждение в соответствии с Постановлением Правительства Российской Федерации от 05.07.2001 № 505 «Об утверждении Правил оказания платных образовательных услуг», а так же в соответствии с иными нормативно правовыми актами имеет право оказывать платные образовательные услуги.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6.17. Учреждение, вправе осуществлять образовательную деятельность за счет средств физических и/или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средств.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Учреждение вправе осуществлять за счет средств физических и/или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Порядок определения платы за оказание платных образовательных услуг может устанавливаться Учредителем, если иное не предусмотрено действующим законодательством Российской Федерации.</w:t>
      </w:r>
      <w:bookmarkStart w:id="10" w:name="sub_13313"/>
      <w:r w:rsidRPr="00064125">
        <w:rPr>
          <w:rFonts w:ascii="Times New Roman" w:hAnsi="Times New Roman" w:cs="Times New Roman"/>
          <w:color w:val="000000"/>
          <w:sz w:val="28"/>
          <w:szCs w:val="28"/>
        </w:rPr>
        <w:t xml:space="preserve"> </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lastRenderedPageBreak/>
        <w:t>6.18.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bookmarkEnd w:id="10"/>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6.19. Взимание платы с родителей (законных представителей) за присмотр и уход за детьми, осваивающими образовательные программы дошкольного образования производится в установленном порядке и в соответствии с законодательством Российской Федерации и отражается в договоре между родителями (законными представителями) и Учреждением. </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bookmarkStart w:id="11" w:name="sub_13315"/>
      <w:r w:rsidRPr="00064125">
        <w:rPr>
          <w:rFonts w:ascii="Times New Roman" w:hAnsi="Times New Roman" w:cs="Times New Roman"/>
          <w:color w:val="000000"/>
          <w:sz w:val="28"/>
          <w:szCs w:val="28"/>
        </w:rPr>
        <w:t>6.20. При включении в состав воспитанников детей с ограниченными возможностями здоровья и детей-инвалидов материально-техническая база должна обеспечивать возможность беспрепятственного доступа их в помещения Учреждения.</w:t>
      </w:r>
    </w:p>
    <w:bookmarkEnd w:id="11"/>
    <w:p w:rsidR="00780CC0" w:rsidRPr="00064125" w:rsidRDefault="00780CC0" w:rsidP="00FA1C93">
      <w:pPr>
        <w:spacing w:after="0" w:line="240" w:lineRule="auto"/>
        <w:ind w:firstLine="709"/>
        <w:jc w:val="both"/>
        <w:rPr>
          <w:rFonts w:ascii="Times New Roman" w:hAnsi="Times New Roman" w:cs="Times New Roman"/>
          <w:color w:val="000000"/>
          <w:sz w:val="28"/>
          <w:szCs w:val="28"/>
        </w:rPr>
      </w:pPr>
    </w:p>
    <w:p w:rsidR="00780CC0" w:rsidRPr="00064125" w:rsidRDefault="00780CC0" w:rsidP="005A7CB7">
      <w:pPr>
        <w:pStyle w:val="Default"/>
        <w:ind w:firstLine="709"/>
        <w:jc w:val="both"/>
        <w:rPr>
          <w:rFonts w:ascii="Times New Roman" w:hAnsi="Times New Roman" w:cs="Times New Roman"/>
          <w:sz w:val="28"/>
          <w:szCs w:val="28"/>
        </w:rPr>
      </w:pPr>
    </w:p>
    <w:p w:rsidR="00780CC0" w:rsidRPr="00064125" w:rsidRDefault="005A7CB7" w:rsidP="005A7CB7">
      <w:pPr>
        <w:spacing w:after="0" w:line="240" w:lineRule="auto"/>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t xml:space="preserve">7. </w:t>
      </w:r>
      <w:r w:rsidR="00780CC0" w:rsidRPr="00064125">
        <w:rPr>
          <w:rFonts w:ascii="Times New Roman" w:hAnsi="Times New Roman" w:cs="Times New Roman"/>
          <w:b/>
          <w:bCs/>
          <w:color w:val="000000"/>
          <w:sz w:val="28"/>
          <w:szCs w:val="28"/>
        </w:rPr>
        <w:t>ПОРЯДОК ПРИНЯТИЯ ЛОКАЛЬНЫХ АКТОВ И</w:t>
      </w:r>
      <w:r w:rsidRPr="00064125">
        <w:rPr>
          <w:rFonts w:ascii="Times New Roman" w:hAnsi="Times New Roman" w:cs="Times New Roman"/>
          <w:b/>
          <w:bCs/>
          <w:color w:val="000000"/>
          <w:sz w:val="28"/>
          <w:szCs w:val="28"/>
        </w:rPr>
        <w:t> </w:t>
      </w:r>
      <w:r w:rsidR="00780CC0" w:rsidRPr="00064125">
        <w:rPr>
          <w:rFonts w:ascii="Times New Roman" w:hAnsi="Times New Roman" w:cs="Times New Roman"/>
          <w:b/>
          <w:bCs/>
          <w:color w:val="000000"/>
          <w:sz w:val="28"/>
          <w:szCs w:val="28"/>
        </w:rPr>
        <w:t>РЕГЛАМЕНТАЦИЯ ДЕЯТЕЛЬНОСТИ УЧРЕЖДЕНИЯ</w:t>
      </w:r>
    </w:p>
    <w:p w:rsidR="00780CC0" w:rsidRPr="00064125" w:rsidRDefault="00780CC0" w:rsidP="005A7CB7">
      <w:pPr>
        <w:pStyle w:val="NoSpacing"/>
        <w:ind w:firstLine="709"/>
        <w:jc w:val="both"/>
        <w:rPr>
          <w:rFonts w:ascii="Times New Roman" w:hAnsi="Times New Roman" w:cs="Times New Roman"/>
          <w:color w:val="000000"/>
          <w:sz w:val="28"/>
          <w:szCs w:val="28"/>
        </w:rPr>
      </w:pP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7.1. Настоящий Устав является учредительным документом, основным локальным нормативным актом Учреждения. Принятие и утверждение Устава осуществляется в порядке, установленном действующим законодательством Российской Федерации и нормативными правовыми актами администрации Бондарского района.</w:t>
      </w:r>
    </w:p>
    <w:p w:rsidR="002C671E" w:rsidRPr="00064125" w:rsidRDefault="00780CC0" w:rsidP="002C671E">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rPr>
        <w:t xml:space="preserve">Изменения </w:t>
      </w:r>
      <w:r w:rsidR="002E557D" w:rsidRPr="00064125">
        <w:rPr>
          <w:rFonts w:ascii="Times New Roman" w:hAnsi="Times New Roman" w:cs="Times New Roman"/>
          <w:color w:val="000000"/>
          <w:sz w:val="28"/>
          <w:szCs w:val="28"/>
        </w:rPr>
        <w:t xml:space="preserve">и дополнения </w:t>
      </w:r>
      <w:r w:rsidRPr="00064125">
        <w:rPr>
          <w:rFonts w:ascii="Times New Roman" w:hAnsi="Times New Roman" w:cs="Times New Roman"/>
          <w:color w:val="000000"/>
          <w:sz w:val="28"/>
          <w:szCs w:val="28"/>
        </w:rPr>
        <w:t xml:space="preserve">в настоящий Устав вносятся </w:t>
      </w:r>
      <w:r w:rsidR="002C671E" w:rsidRPr="00064125">
        <w:rPr>
          <w:rFonts w:ascii="Times New Roman" w:hAnsi="Times New Roman" w:cs="Times New Roman"/>
          <w:color w:val="000000"/>
          <w:sz w:val="28"/>
          <w:szCs w:val="28"/>
          <w:lang w:eastAsia="ru-RU"/>
        </w:rPr>
        <w:t>в порядке, установленном законодательством Российской Федерации.</w:t>
      </w:r>
    </w:p>
    <w:p w:rsidR="002C671E" w:rsidRPr="00064125" w:rsidRDefault="002C671E" w:rsidP="002C671E">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064125">
        <w:rPr>
          <w:rFonts w:ascii="Times New Roman" w:hAnsi="Times New Roman" w:cs="Times New Roman"/>
          <w:color w:val="000000"/>
          <w:sz w:val="28"/>
          <w:szCs w:val="28"/>
        </w:rPr>
        <w:t xml:space="preserve">Все изменения и дополнения к настоящему Уставу </w:t>
      </w:r>
      <w:r w:rsidRPr="00064125">
        <w:rPr>
          <w:rFonts w:ascii="Times New Roman" w:hAnsi="Times New Roman" w:cs="Times New Roman"/>
          <w:color w:val="000000"/>
          <w:sz w:val="28"/>
          <w:szCs w:val="28"/>
          <w:shd w:val="clear" w:color="auto" w:fill="FFFFFF"/>
        </w:rPr>
        <w:t>утверждаются Учредителем.</w:t>
      </w:r>
      <w:r w:rsidRPr="00064125">
        <w:rPr>
          <w:rStyle w:val="apple-converted-space"/>
          <w:rFonts w:ascii="Times New Roman" w:hAnsi="Times New Roman" w:cs="Times New Roman"/>
          <w:color w:val="000000"/>
          <w:sz w:val="28"/>
          <w:szCs w:val="28"/>
          <w:shd w:val="clear" w:color="auto" w:fill="FFFFFF"/>
        </w:rPr>
        <w:t> </w:t>
      </w:r>
    </w:p>
    <w:p w:rsidR="00262EA8" w:rsidRPr="00064125" w:rsidRDefault="002C671E"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Все изменения и дополнения, вносимые в настоящий Устав, подлежат государственной регистрации.</w:t>
      </w:r>
    </w:p>
    <w:p w:rsidR="00780CC0" w:rsidRPr="00064125" w:rsidRDefault="002C671E"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Все и</w:t>
      </w:r>
      <w:r w:rsidR="00780CC0" w:rsidRPr="00064125">
        <w:rPr>
          <w:rFonts w:ascii="Times New Roman" w:hAnsi="Times New Roman" w:cs="Times New Roman"/>
          <w:color w:val="000000"/>
          <w:sz w:val="28"/>
          <w:szCs w:val="28"/>
        </w:rPr>
        <w:t>зменения</w:t>
      </w:r>
      <w:r w:rsidRPr="00064125">
        <w:rPr>
          <w:rFonts w:ascii="Times New Roman" w:hAnsi="Times New Roman" w:cs="Times New Roman"/>
          <w:color w:val="000000"/>
          <w:sz w:val="28"/>
          <w:szCs w:val="28"/>
        </w:rPr>
        <w:t xml:space="preserve"> и дополнения</w:t>
      </w:r>
      <w:r w:rsidR="00780CC0" w:rsidRPr="00064125">
        <w:rPr>
          <w:rFonts w:ascii="Times New Roman" w:hAnsi="Times New Roman" w:cs="Times New Roman"/>
          <w:color w:val="000000"/>
          <w:sz w:val="28"/>
          <w:szCs w:val="28"/>
        </w:rPr>
        <w:t xml:space="preserve"> в настоящий Устав вступают в силу после их государственной регистрации в порядке установленном действующим законодательством Российской Федерации.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7.2. Для обеспечения уставной деятельности Учреждение принимает локальные нормативные акты по основным вопросам организации                          и осуществления образовательной деятельности в виде коллективного договора, приказов, правил, положений, инструкций, программ, планов, графиков,  расписания, договоров и иные локальных нормативных актов.</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7.3. Локальные нормативные акты Учреждения не могут противоречить действующему законодательству Российской Федерации и настоящему Уставу.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7.4. Локальные нормативные акты, регламентирующие организацию образовательной деятельности, утверждаются заведующим Учреждением.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7.5. При принятии локальных нормативных актов, затрагивающих права воспитанников и работников Учреждения, может учитываться мнение родительского комитета, а также в порядке и в случаях, предусмотренных </w:t>
      </w:r>
      <w:r w:rsidRPr="00064125">
        <w:rPr>
          <w:rFonts w:ascii="Times New Roman" w:hAnsi="Times New Roman" w:cs="Times New Roman"/>
          <w:color w:val="000000"/>
          <w:sz w:val="28"/>
          <w:szCs w:val="28"/>
        </w:rPr>
        <w:lastRenderedPageBreak/>
        <w:t>трудовым законодательством, профессионального союза или представительного органа работников Учреждения (при его наличии).</w:t>
      </w:r>
    </w:p>
    <w:p w:rsidR="00780CC0" w:rsidRPr="00064125" w:rsidRDefault="00780CC0" w:rsidP="00FA1C93">
      <w:pPr>
        <w:pStyle w:val="NoSpacing"/>
        <w:ind w:firstLine="709"/>
        <w:jc w:val="center"/>
        <w:rPr>
          <w:rFonts w:ascii="Times New Roman" w:hAnsi="Times New Roman" w:cs="Times New Roman"/>
          <w:color w:val="000000"/>
          <w:sz w:val="28"/>
          <w:szCs w:val="28"/>
        </w:rPr>
      </w:pPr>
    </w:p>
    <w:p w:rsidR="00780CC0" w:rsidRPr="00064125" w:rsidRDefault="00780CC0" w:rsidP="00C22F72">
      <w:pPr>
        <w:pStyle w:val="NoSpacing"/>
        <w:ind w:firstLine="709"/>
        <w:jc w:val="center"/>
        <w:rPr>
          <w:rFonts w:ascii="Times New Roman" w:hAnsi="Times New Roman" w:cs="Times New Roman"/>
          <w:color w:val="000000"/>
          <w:sz w:val="28"/>
          <w:szCs w:val="28"/>
        </w:rPr>
      </w:pPr>
    </w:p>
    <w:p w:rsidR="00780CC0" w:rsidRPr="00064125" w:rsidRDefault="00C22F72" w:rsidP="00C22F72">
      <w:pPr>
        <w:spacing w:after="0" w:line="240" w:lineRule="auto"/>
        <w:ind w:firstLine="720"/>
        <w:jc w:val="center"/>
        <w:rPr>
          <w:rFonts w:ascii="Times New Roman" w:hAnsi="Times New Roman" w:cs="Times New Roman"/>
          <w:b/>
          <w:bCs/>
          <w:color w:val="000000"/>
          <w:sz w:val="28"/>
          <w:szCs w:val="28"/>
        </w:rPr>
      </w:pPr>
      <w:r w:rsidRPr="00064125">
        <w:rPr>
          <w:rFonts w:ascii="Times New Roman" w:hAnsi="Times New Roman" w:cs="Times New Roman"/>
          <w:b/>
          <w:bCs/>
          <w:color w:val="000000"/>
          <w:sz w:val="28"/>
          <w:szCs w:val="28"/>
        </w:rPr>
        <w:t>8. </w:t>
      </w:r>
      <w:r w:rsidR="00780CC0" w:rsidRPr="00064125">
        <w:rPr>
          <w:rFonts w:ascii="Times New Roman" w:hAnsi="Times New Roman" w:cs="Times New Roman"/>
          <w:b/>
          <w:bCs/>
          <w:color w:val="000000"/>
          <w:sz w:val="28"/>
          <w:szCs w:val="28"/>
        </w:rPr>
        <w:t>РЕОРГАНИЗАЦИЯ, ИЗМЕНЕНИЕ ТИПА И ЛИКВИДАЦИЯ УЧРЕЖДЕНИЯ</w:t>
      </w:r>
    </w:p>
    <w:p w:rsidR="00780CC0" w:rsidRPr="00064125" w:rsidRDefault="00780CC0" w:rsidP="00C22F72">
      <w:pPr>
        <w:pStyle w:val="NoSpacing"/>
        <w:ind w:firstLine="709"/>
        <w:jc w:val="center"/>
        <w:rPr>
          <w:rFonts w:ascii="Times New Roman" w:hAnsi="Times New Roman" w:cs="Times New Roman"/>
          <w:color w:val="000000"/>
          <w:sz w:val="28"/>
          <w:szCs w:val="28"/>
        </w:rPr>
      </w:pP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8.1. Реорганизация, изменение типа и ликвидация Учреждения осуществляются Учредителем в порядке, установленном действующим законодательством Российской Федерации.</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8.2. Учреждение реорганизуется по решению Учредителя.</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Принятие решения о реорганизации Учреждения допускается на основании положительного заключения комиссии по оценке последствий принятия такого решения. Порядок создания и деятельности такой комиссии устанавливается нормативным правовым актом Тамбовской области.                     В случае отсутствия экспертной оценки такое решение признается недействительным с момента его вынесения.</w:t>
      </w:r>
    </w:p>
    <w:p w:rsidR="00780CC0" w:rsidRPr="00064125" w:rsidRDefault="00780CC0" w:rsidP="00FA1C93">
      <w:pPr>
        <w:spacing w:after="0" w:line="240" w:lineRule="auto"/>
        <w:ind w:firstLine="709"/>
        <w:jc w:val="both"/>
        <w:rPr>
          <w:rFonts w:ascii="Times New Roman" w:hAnsi="Times New Roman" w:cs="Times New Roman"/>
          <w:color w:val="000000"/>
          <w:sz w:val="28"/>
          <w:szCs w:val="28"/>
        </w:rPr>
      </w:pPr>
      <w:bookmarkStart w:id="12" w:name="sub_1662"/>
      <w:r w:rsidRPr="00064125">
        <w:rPr>
          <w:rFonts w:ascii="Times New Roman" w:hAnsi="Times New Roman" w:cs="Times New Roman"/>
          <w:color w:val="000000"/>
          <w:sz w:val="28"/>
          <w:szCs w:val="28"/>
        </w:rPr>
        <w:t>8.3. При реорганизации Учреждения в форме присоединения к нему юридического лица, имеющего лицензию на право образовательной деятельности, переоформление документа, подтверждающего наличие лицензии, осуществляется на основании лицензии Учреждения (при наличии лицензии) и лицензии присоединенного юридического лица.</w:t>
      </w:r>
    </w:p>
    <w:bookmarkEnd w:id="12"/>
    <w:p w:rsidR="00780CC0" w:rsidRPr="00064125" w:rsidRDefault="00780CC0" w:rsidP="00FA1C93">
      <w:pPr>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8.4. При реорганизации Учреждения в форме преобразования, изменении наименования учреждения (в том числе в случае создания учреждения путем изменения типа существующего учреждения), адреса места осуществления образовательной деятельности осуществляется переоформление лицензии.</w:t>
      </w:r>
    </w:p>
    <w:p w:rsidR="00780CC0" w:rsidRPr="00064125" w:rsidRDefault="00780CC0" w:rsidP="00FA1C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8.5. Учреждение считается реорганизованным за исключением случаев реорганизации в форме присоединения с момента государственной регистрации вновь созданной организации (организаций).</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8.6. Изменение типа Учреждения не является его реорганизацией и осуществляется по решению Учредителя, в порядке, установленном действующим законодательством Российской Федерации.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8.7. Ликвидация Учреждения может осуществляться в соответствии с законодательством Российской Федерации: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xml:space="preserve">- по решению Учредителя;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 по решению суда.</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8.8. В случае принятия решения о ликвидации Учреждения создается ликвидационная комиссия.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направляется на цели развития образования в соответствии с настоящим Уставом.</w:t>
      </w:r>
    </w:p>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lastRenderedPageBreak/>
        <w:t xml:space="preserve">8.9. При ликвидации или реорганизации Учреждения увольняемым работникам гарантируется соблюдение их прав и законных интересов в соответствии с действующим законодательством Российской Федерации. </w:t>
      </w:r>
    </w:p>
    <w:p w:rsidR="00780CC0" w:rsidRPr="00064125" w:rsidRDefault="00780CC0" w:rsidP="00FA1C93">
      <w:pPr>
        <w:pStyle w:val="NoSpacing"/>
        <w:ind w:firstLine="709"/>
        <w:jc w:val="both"/>
        <w:rPr>
          <w:rFonts w:ascii="Times New Roman" w:hAnsi="Times New Roman" w:cs="Times New Roman"/>
          <w:color w:val="000000"/>
          <w:sz w:val="28"/>
          <w:szCs w:val="28"/>
        </w:rPr>
      </w:pPr>
      <w:r w:rsidRPr="00064125">
        <w:rPr>
          <w:rFonts w:ascii="Times New Roman" w:hAnsi="Times New Roman" w:cs="Times New Roman"/>
          <w:color w:val="000000"/>
          <w:sz w:val="28"/>
          <w:szCs w:val="28"/>
        </w:rPr>
        <w:t>8.10. При реорганизации Учреждения, образовавшиеся при осуществлении его деятельности архивные документы, в упорядоченном состоянии передаются правопреемнику. При ликвидации Учреждения документы передаются в архив Бондарского района.</w:t>
      </w:r>
    </w:p>
    <w:p w:rsidR="00780CC0" w:rsidRPr="00064125" w:rsidRDefault="00780CC0" w:rsidP="00FA1C93">
      <w:pPr>
        <w:pStyle w:val="Default"/>
        <w:ind w:firstLine="709"/>
        <w:jc w:val="both"/>
        <w:rPr>
          <w:rFonts w:ascii="Times New Roman" w:hAnsi="Times New Roman" w:cs="Times New Roman"/>
          <w:sz w:val="28"/>
          <w:szCs w:val="28"/>
        </w:rPr>
      </w:pPr>
      <w:r w:rsidRPr="00064125">
        <w:rPr>
          <w:rFonts w:ascii="Times New Roman" w:hAnsi="Times New Roman" w:cs="Times New Roman"/>
          <w:sz w:val="28"/>
          <w:szCs w:val="28"/>
        </w:rPr>
        <w:t xml:space="preserve">8.11. Ликвидация Учреждения считается завершённой, а Учреждение – прекратившим существование после внесения об этом записи в единый государственный реестр юридических лиц. </w:t>
      </w:r>
    </w:p>
    <w:p w:rsidR="00780CC0" w:rsidRPr="00064125" w:rsidRDefault="00780CC0" w:rsidP="00FA1C93">
      <w:pPr>
        <w:pStyle w:val="Default"/>
        <w:ind w:firstLine="709"/>
        <w:jc w:val="both"/>
        <w:rPr>
          <w:rFonts w:ascii="Times New Roman" w:hAnsi="Times New Roman" w:cs="Times New Roman"/>
          <w:sz w:val="28"/>
          <w:szCs w:val="28"/>
        </w:rPr>
      </w:pPr>
    </w:p>
    <w:bookmarkEnd w:id="4"/>
    <w:p w:rsidR="00780CC0" w:rsidRPr="00064125" w:rsidRDefault="00780CC0" w:rsidP="00FA1C93">
      <w:pPr>
        <w:pStyle w:val="NoSpacing"/>
        <w:ind w:firstLine="709"/>
        <w:jc w:val="both"/>
        <w:rPr>
          <w:rFonts w:ascii="Times New Roman" w:hAnsi="Times New Roman" w:cs="Times New Roman"/>
          <w:color w:val="000000"/>
          <w:sz w:val="28"/>
          <w:szCs w:val="28"/>
        </w:rPr>
      </w:pPr>
    </w:p>
    <w:p w:rsidR="00780CC0" w:rsidRPr="00064125" w:rsidRDefault="00780CC0" w:rsidP="00FA1C93">
      <w:pPr>
        <w:spacing w:line="240" w:lineRule="auto"/>
        <w:ind w:firstLine="709"/>
        <w:rPr>
          <w:rFonts w:ascii="Times New Roman" w:hAnsi="Times New Roman" w:cs="Times New Roman"/>
          <w:color w:val="000000"/>
          <w:sz w:val="28"/>
          <w:szCs w:val="28"/>
        </w:rPr>
      </w:pPr>
    </w:p>
    <w:sectPr w:rsidR="00780CC0" w:rsidRPr="00064125" w:rsidSect="0006412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3F" w:rsidRDefault="0077603F">
      <w:pPr>
        <w:rPr>
          <w:rFonts w:cs="Times New Roman"/>
        </w:rPr>
      </w:pPr>
      <w:r>
        <w:rPr>
          <w:rFonts w:cs="Times New Roman"/>
        </w:rPr>
        <w:separator/>
      </w:r>
    </w:p>
  </w:endnote>
  <w:endnote w:type="continuationSeparator" w:id="1">
    <w:p w:rsidR="0077603F" w:rsidRDefault="0077603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3F" w:rsidRDefault="0077603F">
      <w:pPr>
        <w:rPr>
          <w:rFonts w:cs="Times New Roman"/>
        </w:rPr>
      </w:pPr>
      <w:r>
        <w:rPr>
          <w:rFonts w:cs="Times New Roman"/>
        </w:rPr>
        <w:separator/>
      </w:r>
    </w:p>
  </w:footnote>
  <w:footnote w:type="continuationSeparator" w:id="1">
    <w:p w:rsidR="0077603F" w:rsidRDefault="0077603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A" w:rsidRPr="00064125" w:rsidRDefault="00C42B8A" w:rsidP="00564FCC">
    <w:pPr>
      <w:pStyle w:val="a5"/>
      <w:framePr w:wrap="auto" w:vAnchor="text" w:hAnchor="margin" w:xAlign="center" w:y="1"/>
      <w:rPr>
        <w:rStyle w:val="a6"/>
        <w:rFonts w:ascii="Times New Roman" w:hAnsi="Times New Roman" w:cs="Times New Roman"/>
      </w:rPr>
    </w:pPr>
    <w:r w:rsidRPr="00064125">
      <w:rPr>
        <w:rStyle w:val="a6"/>
        <w:rFonts w:ascii="Times New Roman" w:hAnsi="Times New Roman" w:cs="Times New Roman"/>
      </w:rPr>
      <w:fldChar w:fldCharType="begin"/>
    </w:r>
    <w:r w:rsidRPr="00064125">
      <w:rPr>
        <w:rStyle w:val="a6"/>
        <w:rFonts w:ascii="Times New Roman" w:hAnsi="Times New Roman" w:cs="Times New Roman"/>
      </w:rPr>
      <w:instrText xml:space="preserve">PAGE  </w:instrText>
    </w:r>
    <w:r w:rsidRPr="00064125">
      <w:rPr>
        <w:rStyle w:val="a6"/>
        <w:rFonts w:ascii="Times New Roman" w:hAnsi="Times New Roman" w:cs="Times New Roman"/>
      </w:rPr>
      <w:fldChar w:fldCharType="separate"/>
    </w:r>
    <w:r w:rsidR="001A5929">
      <w:rPr>
        <w:rStyle w:val="a6"/>
        <w:rFonts w:ascii="Times New Roman" w:hAnsi="Times New Roman" w:cs="Times New Roman"/>
        <w:noProof/>
      </w:rPr>
      <w:t>2</w:t>
    </w:r>
    <w:r w:rsidRPr="00064125">
      <w:rPr>
        <w:rStyle w:val="a6"/>
        <w:rFonts w:ascii="Times New Roman" w:hAnsi="Times New Roman" w:cs="Times New Roman"/>
      </w:rPr>
      <w:fldChar w:fldCharType="end"/>
    </w:r>
  </w:p>
  <w:p w:rsidR="00C42B8A" w:rsidRPr="001C309B" w:rsidRDefault="00C42B8A" w:rsidP="001C309B">
    <w:pPr>
      <w:pStyle w:val="a5"/>
      <w:jc w:val="right"/>
      <w:rPr>
        <w:rFonts w:ascii="Times New Roman" w:hAnsi="Times New Roman" w:cs="Times New Roman"/>
        <w:sz w:val="24"/>
        <w:szCs w:val="24"/>
      </w:rPr>
    </w:pPr>
    <w:r>
      <w:rPr>
        <w:rFonts w:ascii="Times New Roman" w:hAnsi="Times New Roman" w:cs="Times New Roman"/>
        <w:sz w:val="24"/>
        <w:szCs w:val="24"/>
      </w:rPr>
      <w:t>п</w:t>
    </w:r>
    <w:r w:rsidRPr="001C309B">
      <w:rPr>
        <w:rFonts w:ascii="Times New Roman" w:hAnsi="Times New Roman" w:cs="Times New Roman"/>
        <w:sz w:val="24"/>
        <w:szCs w:val="24"/>
      </w:rPr>
      <w:t>родолжение приложения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9EE"/>
    <w:multiLevelType w:val="multilevel"/>
    <w:tmpl w:val="32FC36B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3917422"/>
    <w:multiLevelType w:val="multilevel"/>
    <w:tmpl w:val="32FC36B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4B35E6"/>
    <w:multiLevelType w:val="multilevel"/>
    <w:tmpl w:val="F6EAFB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5CC95C71"/>
    <w:multiLevelType w:val="multilevel"/>
    <w:tmpl w:val="5DE827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1277372"/>
    <w:multiLevelType w:val="multilevel"/>
    <w:tmpl w:val="32FC36B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CC80814"/>
    <w:multiLevelType w:val="multilevel"/>
    <w:tmpl w:val="32FC36B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847C96"/>
    <w:rsid w:val="000343AE"/>
    <w:rsid w:val="00037721"/>
    <w:rsid w:val="000406EC"/>
    <w:rsid w:val="000417DB"/>
    <w:rsid w:val="00043C3A"/>
    <w:rsid w:val="000564AD"/>
    <w:rsid w:val="00064125"/>
    <w:rsid w:val="00095E06"/>
    <w:rsid w:val="000A3BAA"/>
    <w:rsid w:val="000B3BDF"/>
    <w:rsid w:val="000B6806"/>
    <w:rsid w:val="000F3FDB"/>
    <w:rsid w:val="001011D6"/>
    <w:rsid w:val="0010193A"/>
    <w:rsid w:val="00103527"/>
    <w:rsid w:val="0011784C"/>
    <w:rsid w:val="001266F9"/>
    <w:rsid w:val="00126C48"/>
    <w:rsid w:val="0013145D"/>
    <w:rsid w:val="00137E9A"/>
    <w:rsid w:val="0014563F"/>
    <w:rsid w:val="0016148D"/>
    <w:rsid w:val="00182C67"/>
    <w:rsid w:val="00194033"/>
    <w:rsid w:val="001972E2"/>
    <w:rsid w:val="001A5929"/>
    <w:rsid w:val="001B6620"/>
    <w:rsid w:val="001B7359"/>
    <w:rsid w:val="001C309B"/>
    <w:rsid w:val="001D317F"/>
    <w:rsid w:val="001E5EE2"/>
    <w:rsid w:val="001E7AC1"/>
    <w:rsid w:val="001F387A"/>
    <w:rsid w:val="0020493A"/>
    <w:rsid w:val="00236683"/>
    <w:rsid w:val="002409B9"/>
    <w:rsid w:val="002536CF"/>
    <w:rsid w:val="002617D9"/>
    <w:rsid w:val="00262EA8"/>
    <w:rsid w:val="00274D9D"/>
    <w:rsid w:val="002B6688"/>
    <w:rsid w:val="002B7B95"/>
    <w:rsid w:val="002C671E"/>
    <w:rsid w:val="002D01F9"/>
    <w:rsid w:val="002D67BB"/>
    <w:rsid w:val="002E4BCC"/>
    <w:rsid w:val="002E557D"/>
    <w:rsid w:val="00302FAF"/>
    <w:rsid w:val="00304C80"/>
    <w:rsid w:val="003468EC"/>
    <w:rsid w:val="00360655"/>
    <w:rsid w:val="0037005B"/>
    <w:rsid w:val="0037087B"/>
    <w:rsid w:val="00373711"/>
    <w:rsid w:val="003753DC"/>
    <w:rsid w:val="00391DDB"/>
    <w:rsid w:val="003B457E"/>
    <w:rsid w:val="003C43DE"/>
    <w:rsid w:val="003D0C1C"/>
    <w:rsid w:val="003D4AF8"/>
    <w:rsid w:val="003E5351"/>
    <w:rsid w:val="003E794D"/>
    <w:rsid w:val="004107B1"/>
    <w:rsid w:val="00427DBB"/>
    <w:rsid w:val="004548CA"/>
    <w:rsid w:val="0047430F"/>
    <w:rsid w:val="00490AD5"/>
    <w:rsid w:val="004B56A2"/>
    <w:rsid w:val="004C3E3E"/>
    <w:rsid w:val="004E5124"/>
    <w:rsid w:val="004F0C73"/>
    <w:rsid w:val="005160F5"/>
    <w:rsid w:val="00521164"/>
    <w:rsid w:val="0053297F"/>
    <w:rsid w:val="00560A95"/>
    <w:rsid w:val="00564FCC"/>
    <w:rsid w:val="00576CE3"/>
    <w:rsid w:val="005837E6"/>
    <w:rsid w:val="005A7CB7"/>
    <w:rsid w:val="005D762E"/>
    <w:rsid w:val="005E5C02"/>
    <w:rsid w:val="005F6B1D"/>
    <w:rsid w:val="00607217"/>
    <w:rsid w:val="0067078A"/>
    <w:rsid w:val="0068789F"/>
    <w:rsid w:val="00693BBA"/>
    <w:rsid w:val="006A5822"/>
    <w:rsid w:val="006A62CC"/>
    <w:rsid w:val="006A7B8E"/>
    <w:rsid w:val="006B5413"/>
    <w:rsid w:val="006D21E9"/>
    <w:rsid w:val="006E23A4"/>
    <w:rsid w:val="006F4726"/>
    <w:rsid w:val="00703650"/>
    <w:rsid w:val="00707748"/>
    <w:rsid w:val="00715EA5"/>
    <w:rsid w:val="00717205"/>
    <w:rsid w:val="0072068F"/>
    <w:rsid w:val="00732491"/>
    <w:rsid w:val="007426DD"/>
    <w:rsid w:val="007670E5"/>
    <w:rsid w:val="00771C60"/>
    <w:rsid w:val="0077603F"/>
    <w:rsid w:val="00780CC0"/>
    <w:rsid w:val="00793C18"/>
    <w:rsid w:val="007A2524"/>
    <w:rsid w:val="007A562A"/>
    <w:rsid w:val="007C6285"/>
    <w:rsid w:val="007C7416"/>
    <w:rsid w:val="007D3D26"/>
    <w:rsid w:val="007E4CF5"/>
    <w:rsid w:val="007E7BA2"/>
    <w:rsid w:val="00804AE7"/>
    <w:rsid w:val="008107E8"/>
    <w:rsid w:val="00834803"/>
    <w:rsid w:val="00847C96"/>
    <w:rsid w:val="00855C55"/>
    <w:rsid w:val="00860BBB"/>
    <w:rsid w:val="008712BC"/>
    <w:rsid w:val="008775B2"/>
    <w:rsid w:val="00884333"/>
    <w:rsid w:val="008A653A"/>
    <w:rsid w:val="008D7732"/>
    <w:rsid w:val="008F3C41"/>
    <w:rsid w:val="00910E1C"/>
    <w:rsid w:val="00911F85"/>
    <w:rsid w:val="00927CD3"/>
    <w:rsid w:val="00937C14"/>
    <w:rsid w:val="0094529B"/>
    <w:rsid w:val="00976F81"/>
    <w:rsid w:val="00982526"/>
    <w:rsid w:val="009830BA"/>
    <w:rsid w:val="009B42EA"/>
    <w:rsid w:val="009F5F26"/>
    <w:rsid w:val="00A00790"/>
    <w:rsid w:val="00A067FD"/>
    <w:rsid w:val="00A170F5"/>
    <w:rsid w:val="00A319CA"/>
    <w:rsid w:val="00A3751E"/>
    <w:rsid w:val="00A5615E"/>
    <w:rsid w:val="00A606AC"/>
    <w:rsid w:val="00A635A8"/>
    <w:rsid w:val="00A63D89"/>
    <w:rsid w:val="00A64D75"/>
    <w:rsid w:val="00A92510"/>
    <w:rsid w:val="00A92C65"/>
    <w:rsid w:val="00AE3528"/>
    <w:rsid w:val="00B055C1"/>
    <w:rsid w:val="00B06973"/>
    <w:rsid w:val="00B141A7"/>
    <w:rsid w:val="00B460A6"/>
    <w:rsid w:val="00B50DD5"/>
    <w:rsid w:val="00B7559B"/>
    <w:rsid w:val="00B853AE"/>
    <w:rsid w:val="00B929B9"/>
    <w:rsid w:val="00B96413"/>
    <w:rsid w:val="00BA3AB3"/>
    <w:rsid w:val="00BA782E"/>
    <w:rsid w:val="00BA7CA5"/>
    <w:rsid w:val="00BD046A"/>
    <w:rsid w:val="00BE57B0"/>
    <w:rsid w:val="00BE58E8"/>
    <w:rsid w:val="00BF1065"/>
    <w:rsid w:val="00C16946"/>
    <w:rsid w:val="00C22F72"/>
    <w:rsid w:val="00C347F1"/>
    <w:rsid w:val="00C42B8A"/>
    <w:rsid w:val="00C90DAB"/>
    <w:rsid w:val="00C939E4"/>
    <w:rsid w:val="00CC01F0"/>
    <w:rsid w:val="00D17891"/>
    <w:rsid w:val="00D204DA"/>
    <w:rsid w:val="00D337C9"/>
    <w:rsid w:val="00D40B58"/>
    <w:rsid w:val="00D62AB8"/>
    <w:rsid w:val="00D8104F"/>
    <w:rsid w:val="00D81FCC"/>
    <w:rsid w:val="00DA032F"/>
    <w:rsid w:val="00DB19B2"/>
    <w:rsid w:val="00DB5826"/>
    <w:rsid w:val="00DC374D"/>
    <w:rsid w:val="00DC3B30"/>
    <w:rsid w:val="00DC4A2F"/>
    <w:rsid w:val="00DC583F"/>
    <w:rsid w:val="00DE1D76"/>
    <w:rsid w:val="00DE6545"/>
    <w:rsid w:val="00E07E09"/>
    <w:rsid w:val="00E158C7"/>
    <w:rsid w:val="00E15F8B"/>
    <w:rsid w:val="00E21950"/>
    <w:rsid w:val="00E276FB"/>
    <w:rsid w:val="00E539BB"/>
    <w:rsid w:val="00E64080"/>
    <w:rsid w:val="00E9260C"/>
    <w:rsid w:val="00EA2F1A"/>
    <w:rsid w:val="00EA51C7"/>
    <w:rsid w:val="00EC2CEE"/>
    <w:rsid w:val="00ED4594"/>
    <w:rsid w:val="00EE71E5"/>
    <w:rsid w:val="00EF051E"/>
    <w:rsid w:val="00EF601A"/>
    <w:rsid w:val="00F00F1A"/>
    <w:rsid w:val="00F942B4"/>
    <w:rsid w:val="00FA1C93"/>
    <w:rsid w:val="00FA1D7F"/>
    <w:rsid w:val="00FA229B"/>
    <w:rsid w:val="00FA3BED"/>
    <w:rsid w:val="00FB4706"/>
    <w:rsid w:val="00FE5FE4"/>
    <w:rsid w:val="00FF6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C96"/>
    <w:pPr>
      <w:spacing w:after="200" w:line="276" w:lineRule="auto"/>
    </w:pPr>
    <w:rPr>
      <w:rFonts w:eastAsia="Times New Roman"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847C96"/>
    <w:pPr>
      <w:autoSpaceDE w:val="0"/>
      <w:autoSpaceDN w:val="0"/>
      <w:adjustRightInd w:val="0"/>
    </w:pPr>
    <w:rPr>
      <w:rFonts w:eastAsia="Times New Roman" w:cs="Calibri"/>
      <w:color w:val="000000"/>
      <w:sz w:val="24"/>
      <w:szCs w:val="24"/>
      <w:lang w:eastAsia="en-US"/>
    </w:rPr>
  </w:style>
  <w:style w:type="paragraph" w:styleId="a3">
    <w:name w:val="Normal (Web)"/>
    <w:basedOn w:val="a"/>
    <w:rsid w:val="00847C96"/>
    <w:pPr>
      <w:spacing w:before="100" w:beforeAutospacing="1" w:after="119" w:line="240" w:lineRule="auto"/>
    </w:pPr>
    <w:rPr>
      <w:rFonts w:eastAsia="Calibri"/>
      <w:sz w:val="24"/>
      <w:szCs w:val="24"/>
      <w:lang w:eastAsia="ru-RU"/>
    </w:rPr>
  </w:style>
  <w:style w:type="paragraph" w:customStyle="1" w:styleId="NoSpacing">
    <w:name w:val="No Spacing"/>
    <w:rsid w:val="00847C96"/>
    <w:rPr>
      <w:rFonts w:eastAsia="Times New Roman" w:cs="Calibri"/>
      <w:sz w:val="22"/>
      <w:szCs w:val="22"/>
      <w:lang w:eastAsia="en-US"/>
    </w:rPr>
  </w:style>
  <w:style w:type="paragraph" w:customStyle="1" w:styleId="ListParagraph">
    <w:name w:val="List Paragraph"/>
    <w:basedOn w:val="a"/>
    <w:rsid w:val="00847C96"/>
    <w:pPr>
      <w:ind w:left="720"/>
    </w:pPr>
  </w:style>
  <w:style w:type="paragraph" w:customStyle="1" w:styleId="ConsPlusNormal">
    <w:name w:val="ConsPlusNormal"/>
    <w:rsid w:val="00847C96"/>
    <w:pPr>
      <w:widowControl w:val="0"/>
      <w:suppressAutoHyphens/>
      <w:autoSpaceDE w:val="0"/>
      <w:ind w:firstLine="720"/>
    </w:pPr>
    <w:rPr>
      <w:rFonts w:ascii="Arial" w:eastAsia="Times New Roman" w:hAnsi="Arial" w:cs="Arial"/>
      <w:lang w:eastAsia="ar-SA"/>
    </w:rPr>
  </w:style>
  <w:style w:type="character" w:customStyle="1" w:styleId="a4">
    <w:name w:val="Цветовое выделение"/>
    <w:rsid w:val="00847C96"/>
    <w:rPr>
      <w:b/>
      <w:bCs/>
      <w:color w:val="auto"/>
    </w:rPr>
  </w:style>
  <w:style w:type="paragraph" w:customStyle="1" w:styleId="ConsNonformat">
    <w:name w:val="ConsNonformat"/>
    <w:rsid w:val="002617D9"/>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2C671E"/>
  </w:style>
  <w:style w:type="paragraph" w:styleId="a5">
    <w:name w:val="header"/>
    <w:basedOn w:val="a"/>
    <w:rsid w:val="00064125"/>
    <w:pPr>
      <w:tabs>
        <w:tab w:val="center" w:pos="4677"/>
        <w:tab w:val="right" w:pos="9355"/>
      </w:tabs>
    </w:pPr>
  </w:style>
  <w:style w:type="character" w:styleId="a6">
    <w:name w:val="page number"/>
    <w:basedOn w:val="a0"/>
    <w:rsid w:val="00064125"/>
  </w:style>
  <w:style w:type="paragraph" w:styleId="a7">
    <w:name w:val="footer"/>
    <w:basedOn w:val="a"/>
    <w:rsid w:val="00064125"/>
    <w:pPr>
      <w:tabs>
        <w:tab w:val="center" w:pos="4677"/>
        <w:tab w:val="right" w:pos="9355"/>
      </w:tabs>
    </w:pPr>
  </w:style>
  <w:style w:type="paragraph" w:styleId="a8">
    <w:name w:val="No Spacing"/>
    <w:qFormat/>
    <w:rsid w:val="00064125"/>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3" Type="http://schemas.openxmlformats.org/officeDocument/2006/relationships/settings" Target="settings.xml"/><Relationship Id="rId7" Type="http://schemas.openxmlformats.org/officeDocument/2006/relationships/hyperlink" Target="garantF1://244042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642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6127</Words>
  <Characters>34929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
  <LinksUpToDate>false</LinksUpToDate>
  <CharactersWithSpaces>40975</CharactersWithSpaces>
  <SharedDoc>false</SharedDoc>
  <HLinks>
    <vt:vector size="18" baseType="variant">
      <vt:variant>
        <vt:i4>7143481</vt:i4>
      </vt:variant>
      <vt:variant>
        <vt:i4>6</vt:i4>
      </vt:variant>
      <vt:variant>
        <vt:i4>0</vt:i4>
      </vt:variant>
      <vt:variant>
        <vt:i4>5</vt:i4>
      </vt:variant>
      <vt:variant>
        <vt:lpwstr>garantf1://10064235.0/</vt:lpwstr>
      </vt:variant>
      <vt:variant>
        <vt:lpwstr/>
      </vt:variant>
      <vt:variant>
        <vt:i4>6881336</vt:i4>
      </vt:variant>
      <vt:variant>
        <vt:i4>3</vt:i4>
      </vt:variant>
      <vt:variant>
        <vt:i4>0</vt:i4>
      </vt:variant>
      <vt:variant>
        <vt:i4>5</vt:i4>
      </vt:variant>
      <vt:variant>
        <vt:lpwstr>garantf1://10003000.0/</vt:lpwstr>
      </vt:variant>
      <vt:variant>
        <vt:lpwstr/>
      </vt:variant>
      <vt:variant>
        <vt:i4>5898256</vt:i4>
      </vt:variant>
      <vt:variant>
        <vt:i4>0</vt:i4>
      </vt:variant>
      <vt:variant>
        <vt:i4>0</vt:i4>
      </vt:variant>
      <vt:variant>
        <vt:i4>5</vt:i4>
      </vt:variant>
      <vt:variant>
        <vt:lpwstr>garantf1://2440422.0/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User</dc:creator>
  <cp:keywords/>
  <dc:description/>
  <cp:lastModifiedBy>123</cp:lastModifiedBy>
  <cp:revision>2</cp:revision>
  <cp:lastPrinted>2015-04-06T14:44:00Z</cp:lastPrinted>
  <dcterms:created xsi:type="dcterms:W3CDTF">2015-04-13T05:16:00Z</dcterms:created>
  <dcterms:modified xsi:type="dcterms:W3CDTF">2015-04-13T05:16:00Z</dcterms:modified>
</cp:coreProperties>
</file>